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290C91C9" w14:textId="77777777" w:rsidTr="004C1374">
        <w:trPr>
          <w:trHeight w:val="1230"/>
        </w:trPr>
        <w:tc>
          <w:tcPr>
            <w:tcW w:w="8080" w:type="dxa"/>
          </w:tcPr>
          <w:p w14:paraId="00466E92" w14:textId="77777777" w:rsidR="00395121" w:rsidRPr="00541954" w:rsidRDefault="00395121" w:rsidP="004C1374">
            <w:pPr>
              <w:pStyle w:val="Header"/>
              <w:jc w:val="left"/>
            </w:pPr>
            <w:r>
              <w:rPr>
                <w:noProof/>
              </w:rPr>
              <w:drawing>
                <wp:inline distT="0" distB="0" distL="0" distR="0" wp14:anchorId="60E584A4" wp14:editId="679CB535">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2418F14" w14:textId="77777777" w:rsidR="00395121" w:rsidRDefault="00395121" w:rsidP="00395121">
      <w:pPr>
        <w:rPr>
          <w:noProof/>
        </w:rPr>
      </w:pPr>
    </w:p>
    <w:p w14:paraId="081AF04C" w14:textId="77777777" w:rsidR="00395121" w:rsidRDefault="00395121" w:rsidP="00395121">
      <w:pPr>
        <w:pStyle w:val="Title"/>
        <w:rPr>
          <w:noProof/>
        </w:rPr>
      </w:pPr>
      <w:r>
        <w:rPr>
          <w:noProof/>
        </w:rPr>
        <mc:AlternateContent>
          <mc:Choice Requires="wps">
            <w:drawing>
              <wp:anchor distT="0" distB="0" distL="114300" distR="114300" simplePos="0" relativeHeight="251658241" behindDoc="0" locked="0" layoutInCell="1" allowOverlap="1" wp14:anchorId="08DC93ED" wp14:editId="11239DD4">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2F788A" w14:textId="77777777"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952E77">
                              <w:rPr>
                                <w:b/>
                                <w:bCs/>
                                <w:caps/>
                                <w:color w:val="FFFFFF" w:themeColor="background1"/>
                                <w:sz w:val="32"/>
                                <w:szCs w:val="32"/>
                              </w:rPr>
                              <w:t xml:space="preserve"> 1</w:t>
                            </w:r>
                          </w:p>
                          <w:p w14:paraId="372FFF6B" w14:textId="77777777"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C93ED"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0B2F788A" w14:textId="77777777"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952E77">
                        <w:rPr>
                          <w:b/>
                          <w:bCs/>
                          <w:caps/>
                          <w:color w:val="FFFFFF" w:themeColor="background1"/>
                          <w:sz w:val="32"/>
                          <w:szCs w:val="32"/>
                        </w:rPr>
                        <w:t xml:space="preserve"> 1</w:t>
                      </w:r>
                    </w:p>
                    <w:p w14:paraId="372FFF6B" w14:textId="77777777"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1E6A805F" wp14:editId="76CB7262">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EEDF35" w14:textId="77777777" w:rsidR="00395121" w:rsidRDefault="00395121" w:rsidP="00395121">
                            <w:r w:rsidRPr="008346E1">
                              <w:rPr>
                                <w:b/>
                                <w:bCs/>
                                <w:color w:val="FC940B" w:themeColor="background2"/>
                                <w:sz w:val="72"/>
                                <w:szCs w:val="72"/>
                              </w:rPr>
                              <w:t>(</w:t>
                            </w:r>
                            <w:r w:rsidRPr="00325B4F">
                              <w:rPr>
                                <w:b/>
                                <w:bCs/>
                                <w:sz w:val="48"/>
                                <w:szCs w:val="48"/>
                              </w:rPr>
                              <w:t>Y</w:t>
                            </w:r>
                            <w:r w:rsidR="008829DD">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A805F" id="Rectangle: Rounded Corners 2" o:spid="_x0000_s1027" style="position:absolute;margin-left:473.45pt;margin-top:-.5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42EEDF35" w14:textId="77777777" w:rsidR="00395121" w:rsidRDefault="00395121" w:rsidP="00395121">
                      <w:r w:rsidRPr="008346E1">
                        <w:rPr>
                          <w:b/>
                          <w:bCs/>
                          <w:color w:val="FC940B" w:themeColor="background2"/>
                          <w:sz w:val="72"/>
                          <w:szCs w:val="72"/>
                        </w:rPr>
                        <w:t>(</w:t>
                      </w:r>
                      <w:r w:rsidRPr="00325B4F">
                        <w:rPr>
                          <w:b/>
                          <w:bCs/>
                          <w:sz w:val="48"/>
                          <w:szCs w:val="48"/>
                        </w:rPr>
                        <w:t>Y</w:t>
                      </w:r>
                      <w:r w:rsidR="008829DD">
                        <w:rPr>
                          <w:b/>
                          <w:bCs/>
                          <w:sz w:val="48"/>
                          <w:szCs w:val="48"/>
                        </w:rPr>
                        <w:t>4</w:t>
                      </w:r>
                      <w:r w:rsidRPr="008346E1">
                        <w:rPr>
                          <w:b/>
                          <w:bCs/>
                          <w:color w:val="FC940B" w:themeColor="background2"/>
                          <w:sz w:val="72"/>
                          <w:szCs w:val="72"/>
                        </w:rPr>
                        <w:t>)</w:t>
                      </w:r>
                    </w:p>
                  </w:txbxContent>
                </v:textbox>
                <w10:wrap anchorx="page" anchory="page"/>
              </v:roundrect>
            </w:pict>
          </mc:Fallback>
        </mc:AlternateContent>
      </w:r>
      <w:r w:rsidRPr="00395121">
        <w:t xml:space="preserve"> </w:t>
      </w:r>
      <w:bookmarkStart w:id="1" w:name="_Hlk170370835"/>
      <w:r w:rsidR="007766AE" w:rsidRPr="007766AE">
        <w:rPr>
          <w:noProof/>
        </w:rPr>
        <w:t>Task 1 •</w:t>
      </w:r>
      <w:r w:rsidR="007766AE">
        <w:rPr>
          <w:noProof/>
        </w:rPr>
        <w:t xml:space="preserve"> </w:t>
      </w:r>
      <w:r w:rsidR="008829DD">
        <w:rPr>
          <w:noProof/>
        </w:rPr>
        <w:t>How many cupcakes</w:t>
      </w:r>
      <w:bookmarkEnd w:id="1"/>
      <w:r w:rsidR="00156D25">
        <w:rPr>
          <w:noProof/>
        </w:rPr>
        <w:t>?</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224D4" w14:paraId="598D8643" w14:textId="77777777" w:rsidTr="00B224D4">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C815B05" w14:textId="7BCDC082" w:rsidR="00B224D4" w:rsidRDefault="00B224D4" w:rsidP="00C6323E">
            <w:pPr>
              <w:spacing w:after="0"/>
              <w:rPr>
                <w:u w:val="single"/>
              </w:rPr>
            </w:pPr>
            <w:bookmarkStart w:id="2" w:name="_Hlk170370723"/>
            <w:r>
              <w:rPr>
                <w:szCs w:val="20"/>
              </w:rPr>
              <w:t xml:space="preserve">To read the most recent version of this task, download associated resources, and view embedded professional learning including classroom videos and work samples, visit: </w:t>
            </w:r>
            <w:hyperlink r:id="rId9" w:history="1">
              <w:r w:rsidR="00037050">
                <w:rPr>
                  <w:rStyle w:val="Hyperlink"/>
                  <w:u w:val="single"/>
                </w:rPr>
                <w:t>https://resolve.edu.au/teaching-sequences/year-4/multiplication-trays-arrays/task-1-how-many-cupcakes</w:t>
              </w:r>
            </w:hyperlink>
          </w:p>
        </w:tc>
      </w:tr>
    </w:tbl>
    <w:p w14:paraId="2564A211" w14:textId="77777777" w:rsidR="00B224D4" w:rsidRDefault="00B224D4" w:rsidP="00B224D4"/>
    <w:p w14:paraId="20AA24F8" w14:textId="77777777" w:rsidR="004168AA" w:rsidRDefault="004168AA" w:rsidP="004168AA">
      <w:pPr>
        <w:pStyle w:val="Heading1"/>
      </w:pPr>
      <w:r>
        <w:t>Task overview</w:t>
      </w:r>
    </w:p>
    <w:p w14:paraId="3A58F9D0" w14:textId="77777777" w:rsidR="007766AE" w:rsidRDefault="009D1FA2" w:rsidP="004168AA">
      <w:r w:rsidRPr="009D1FA2">
        <w:t>Students learn that an array can be partitioned into smaller arrays to help work how many there are altogether.</w:t>
      </w:r>
    </w:p>
    <w:p w14:paraId="0274717D" w14:textId="77777777" w:rsidR="007766AE" w:rsidRDefault="004168AA" w:rsidP="004168AA">
      <w:pPr>
        <w:pStyle w:val="Heading2"/>
      </w:pPr>
      <w:r>
        <w:t>Learning Goals</w:t>
      </w:r>
    </w:p>
    <w:p w14:paraId="4832827B" w14:textId="77777777" w:rsidR="008829DD" w:rsidRPr="008829DD" w:rsidRDefault="009D1FA2" w:rsidP="008829DD">
      <w:r w:rsidRPr="009D1FA2">
        <w:t>An array can be partitioned to form smaller arrays. Adding the products of the smaller arrays gives the total in the original array.</w:t>
      </w:r>
    </w:p>
    <w:p w14:paraId="54C479C2" w14:textId="77777777" w:rsidR="004168AA" w:rsidRDefault="004168AA" w:rsidP="004168AA">
      <w:pPr>
        <w:pStyle w:val="Heading2"/>
      </w:pPr>
      <w:r>
        <w:t>Resources</w:t>
      </w:r>
    </w:p>
    <w:p w14:paraId="107FE67D" w14:textId="77777777" w:rsidR="004168AA" w:rsidRDefault="007766AE" w:rsidP="004168AA">
      <w:r w:rsidRPr="007766AE">
        <w:rPr>
          <w:b/>
          <w:bCs/>
        </w:rPr>
        <w:t>Whole class</w:t>
      </w:r>
      <w:r>
        <w:t>:</w:t>
      </w:r>
      <w:r w:rsidR="004168AA">
        <w:t xml:space="preserve"> </w:t>
      </w:r>
    </w:p>
    <w:p w14:paraId="15BA092D" w14:textId="77777777" w:rsidR="007766AE" w:rsidRDefault="009D1FA2" w:rsidP="007766AE">
      <w:pPr>
        <w:pStyle w:val="ListBullet"/>
      </w:pPr>
      <w:r>
        <w:t>Tray of Arrays</w:t>
      </w:r>
      <w:r w:rsidR="007766AE" w:rsidRPr="007766AE">
        <w:t xml:space="preserve"> PowerPoint</w:t>
      </w:r>
    </w:p>
    <w:p w14:paraId="1CFECCEE" w14:textId="77777777" w:rsidR="007766AE" w:rsidRDefault="007766AE" w:rsidP="007766AE">
      <w:pPr>
        <w:pStyle w:val="ListBullet"/>
        <w:numPr>
          <w:ilvl w:val="0"/>
          <w:numId w:val="0"/>
        </w:numPr>
      </w:pPr>
      <w:r w:rsidRPr="007766AE">
        <w:rPr>
          <w:b/>
          <w:bCs/>
        </w:rPr>
        <w:t>Each group</w:t>
      </w:r>
      <w:r>
        <w:t>:</w:t>
      </w:r>
    </w:p>
    <w:p w14:paraId="7608882C" w14:textId="77777777" w:rsidR="004A3D02" w:rsidRDefault="004A3D02" w:rsidP="004A3D02">
      <w:pPr>
        <w:pStyle w:val="ListBullet"/>
      </w:pPr>
      <w:r>
        <w:t xml:space="preserve">Cupcake array picture </w:t>
      </w:r>
    </w:p>
    <w:p w14:paraId="405CE54A" w14:textId="77777777" w:rsidR="007766AE" w:rsidRDefault="004A3D02" w:rsidP="004A3D02">
      <w:pPr>
        <w:pStyle w:val="ListBullet"/>
      </w:pPr>
      <w:r>
        <w:t>Blank A3 paper</w:t>
      </w:r>
    </w:p>
    <w:p w14:paraId="46D5118A" w14:textId="77777777" w:rsidR="007766AE" w:rsidRDefault="007766AE" w:rsidP="007766AE">
      <w:pPr>
        <w:pStyle w:val="ListBullet"/>
        <w:numPr>
          <w:ilvl w:val="0"/>
          <w:numId w:val="0"/>
        </w:numPr>
      </w:pPr>
      <w:r w:rsidRPr="007766AE">
        <w:rPr>
          <w:b/>
          <w:bCs/>
        </w:rPr>
        <w:t>Each student</w:t>
      </w:r>
      <w:r>
        <w:t>:</w:t>
      </w:r>
    </w:p>
    <w:p w14:paraId="770EA3CF" w14:textId="77777777" w:rsidR="004A3D02" w:rsidRDefault="004A3D02" w:rsidP="004A3D02">
      <w:pPr>
        <w:pStyle w:val="ListBullet"/>
      </w:pPr>
      <w:r>
        <w:t xml:space="preserve">Zachary and Maddie’s strategies Student sheet </w:t>
      </w:r>
    </w:p>
    <w:p w14:paraId="07AF43C0" w14:textId="77777777" w:rsidR="004168AA" w:rsidRDefault="004A3D02" w:rsidP="004A3D02">
      <w:pPr>
        <w:pStyle w:val="ListBullet"/>
      </w:pPr>
      <w:r>
        <w:t xml:space="preserve">Isabella and Archie’s Student sheet </w:t>
      </w:r>
    </w:p>
    <w:p w14:paraId="69C6C07D" w14:textId="77777777" w:rsidR="004A3D02" w:rsidRDefault="004A3D02" w:rsidP="004A3D02">
      <w:pPr>
        <w:pStyle w:val="ListBullet"/>
        <w:numPr>
          <w:ilvl w:val="0"/>
          <w:numId w:val="0"/>
        </w:numPr>
      </w:pPr>
    </w:p>
    <w:tbl>
      <w:tblPr>
        <w:tblStyle w:val="AASETable"/>
        <w:tblW w:w="9918" w:type="dxa"/>
        <w:tblLook w:val="04A0" w:firstRow="1" w:lastRow="0" w:firstColumn="1" w:lastColumn="0" w:noHBand="0" w:noVBand="1"/>
      </w:tblPr>
      <w:tblGrid>
        <w:gridCol w:w="3823"/>
        <w:gridCol w:w="3047"/>
        <w:gridCol w:w="3048"/>
      </w:tblGrid>
      <w:tr w:rsidR="007766AE" w:rsidRPr="006822F9" w14:paraId="1DBAF890" w14:textId="77777777" w:rsidTr="002243E5">
        <w:trPr>
          <w:cnfStyle w:val="100000000000" w:firstRow="1" w:lastRow="0" w:firstColumn="0" w:lastColumn="0" w:oddVBand="0" w:evenVBand="0" w:oddHBand="0" w:evenHBand="0" w:firstRowFirstColumn="0" w:firstRowLastColumn="0" w:lastRowFirstColumn="0" w:lastRowLastColumn="0"/>
        </w:trPr>
        <w:tc>
          <w:tcPr>
            <w:tcW w:w="3823" w:type="dxa"/>
          </w:tcPr>
          <w:p w14:paraId="08D36DE7" w14:textId="77777777" w:rsidR="007766AE" w:rsidRPr="006822F9" w:rsidRDefault="007766AE" w:rsidP="00AD78B9">
            <w:pPr>
              <w:pStyle w:val="TableHeading"/>
              <w:jc w:val="center"/>
            </w:pPr>
            <w:r w:rsidRPr="006822F9">
              <w:t>Task phase</w:t>
            </w:r>
          </w:p>
        </w:tc>
        <w:tc>
          <w:tcPr>
            <w:tcW w:w="3047" w:type="dxa"/>
          </w:tcPr>
          <w:p w14:paraId="322BFF60" w14:textId="77777777" w:rsidR="007766AE" w:rsidRPr="006822F9" w:rsidRDefault="007766AE" w:rsidP="00AD78B9">
            <w:pPr>
              <w:pStyle w:val="TableHeading"/>
              <w:jc w:val="center"/>
            </w:pPr>
            <w:r w:rsidRPr="006822F9">
              <w:t>Estimated time</w:t>
            </w:r>
          </w:p>
        </w:tc>
        <w:tc>
          <w:tcPr>
            <w:tcW w:w="3048" w:type="dxa"/>
          </w:tcPr>
          <w:p w14:paraId="5CF0D227" w14:textId="77777777" w:rsidR="007766AE" w:rsidRPr="006822F9" w:rsidRDefault="007766AE" w:rsidP="00AD78B9">
            <w:pPr>
              <w:pStyle w:val="TableHeading"/>
              <w:jc w:val="center"/>
            </w:pPr>
            <w:r w:rsidRPr="006822F9">
              <w:t>Task type</w:t>
            </w:r>
          </w:p>
        </w:tc>
      </w:tr>
      <w:tr w:rsidR="007766AE" w14:paraId="21BA2782" w14:textId="77777777" w:rsidTr="002243E5">
        <w:trPr>
          <w:cnfStyle w:val="000000100000" w:firstRow="0" w:lastRow="0" w:firstColumn="0" w:lastColumn="0" w:oddVBand="0" w:evenVBand="0" w:oddHBand="1" w:evenHBand="0" w:firstRowFirstColumn="0" w:firstRowLastColumn="0" w:lastRowFirstColumn="0" w:lastRowLastColumn="0"/>
        </w:trPr>
        <w:tc>
          <w:tcPr>
            <w:tcW w:w="3823" w:type="dxa"/>
          </w:tcPr>
          <w:p w14:paraId="28DE7059" w14:textId="77777777" w:rsidR="007766AE" w:rsidRDefault="007766AE" w:rsidP="002243E5">
            <w:pPr>
              <w:pStyle w:val="TableText"/>
              <w:tabs>
                <w:tab w:val="center" w:pos="1596"/>
              </w:tabs>
            </w:pPr>
            <w:r w:rsidRPr="006822F9">
              <w:rPr>
                <w:b/>
                <w:bCs/>
              </w:rPr>
              <w:t>Launch</w:t>
            </w:r>
            <w:r w:rsidR="00952E77">
              <w:rPr>
                <w:b/>
                <w:bCs/>
              </w:rPr>
              <w:t xml:space="preserve"> | </w:t>
            </w:r>
            <w:r w:rsidR="002243E5">
              <w:rPr>
                <w:b/>
                <w:bCs/>
              </w:rPr>
              <w:t>How many cupcakes?</w:t>
            </w:r>
          </w:p>
        </w:tc>
        <w:tc>
          <w:tcPr>
            <w:tcW w:w="3047" w:type="dxa"/>
          </w:tcPr>
          <w:p w14:paraId="7888DD78" w14:textId="77777777" w:rsidR="007766AE" w:rsidRDefault="002243E5" w:rsidP="00AD78B9">
            <w:pPr>
              <w:pStyle w:val="TableText"/>
            </w:pPr>
            <w:r>
              <w:t xml:space="preserve">10 </w:t>
            </w:r>
            <w:r w:rsidR="008829DD">
              <w:t>m</w:t>
            </w:r>
            <w:r w:rsidR="007766AE">
              <w:t>inutes</w:t>
            </w:r>
          </w:p>
        </w:tc>
        <w:tc>
          <w:tcPr>
            <w:tcW w:w="3048" w:type="dxa"/>
          </w:tcPr>
          <w:p w14:paraId="35A54E50" w14:textId="77777777" w:rsidR="007766AE" w:rsidRDefault="007766AE" w:rsidP="00AD78B9">
            <w:pPr>
              <w:pStyle w:val="TableText"/>
            </w:pPr>
            <w:r>
              <w:t>Whole class</w:t>
            </w:r>
          </w:p>
        </w:tc>
      </w:tr>
      <w:tr w:rsidR="007766AE" w14:paraId="6C8A3597" w14:textId="77777777" w:rsidTr="002243E5">
        <w:trPr>
          <w:cnfStyle w:val="000000010000" w:firstRow="0" w:lastRow="0" w:firstColumn="0" w:lastColumn="0" w:oddVBand="0" w:evenVBand="0" w:oddHBand="0" w:evenHBand="1" w:firstRowFirstColumn="0" w:firstRowLastColumn="0" w:lastRowFirstColumn="0" w:lastRowLastColumn="0"/>
        </w:trPr>
        <w:tc>
          <w:tcPr>
            <w:tcW w:w="3823" w:type="dxa"/>
          </w:tcPr>
          <w:p w14:paraId="7D8A74E6" w14:textId="77777777" w:rsidR="007766AE" w:rsidRDefault="007766AE" w:rsidP="00AD78B9">
            <w:pPr>
              <w:pStyle w:val="TableText"/>
            </w:pPr>
            <w:r w:rsidRPr="006822F9">
              <w:rPr>
                <w:b/>
                <w:bCs/>
              </w:rPr>
              <w:t>Explore</w:t>
            </w:r>
            <w:r w:rsidR="00952E77">
              <w:rPr>
                <w:b/>
                <w:bCs/>
              </w:rPr>
              <w:t xml:space="preserve"> | </w:t>
            </w:r>
            <w:r w:rsidR="002243E5">
              <w:rPr>
                <w:b/>
                <w:bCs/>
              </w:rPr>
              <w:t>Calculating cupcakes</w:t>
            </w:r>
          </w:p>
        </w:tc>
        <w:tc>
          <w:tcPr>
            <w:tcW w:w="3047" w:type="dxa"/>
          </w:tcPr>
          <w:p w14:paraId="43B3911E" w14:textId="77777777" w:rsidR="007766AE" w:rsidRDefault="002243E5" w:rsidP="00AD78B9">
            <w:pPr>
              <w:pStyle w:val="TableText"/>
            </w:pPr>
            <w:r>
              <w:t xml:space="preserve">25 </w:t>
            </w:r>
            <w:r w:rsidR="007766AE">
              <w:t>minutes</w:t>
            </w:r>
          </w:p>
        </w:tc>
        <w:tc>
          <w:tcPr>
            <w:tcW w:w="3048" w:type="dxa"/>
          </w:tcPr>
          <w:p w14:paraId="5AD30596" w14:textId="77777777" w:rsidR="007766AE" w:rsidRDefault="007766AE" w:rsidP="00AD78B9">
            <w:pPr>
              <w:pStyle w:val="TableText"/>
            </w:pPr>
            <w:r>
              <w:t>Small group</w:t>
            </w:r>
          </w:p>
        </w:tc>
      </w:tr>
      <w:tr w:rsidR="007766AE" w14:paraId="2BDEF50E" w14:textId="77777777" w:rsidTr="002243E5">
        <w:trPr>
          <w:cnfStyle w:val="000000100000" w:firstRow="0" w:lastRow="0" w:firstColumn="0" w:lastColumn="0" w:oddVBand="0" w:evenVBand="0" w:oddHBand="1" w:evenHBand="0" w:firstRowFirstColumn="0" w:firstRowLastColumn="0" w:lastRowFirstColumn="0" w:lastRowLastColumn="0"/>
        </w:trPr>
        <w:tc>
          <w:tcPr>
            <w:tcW w:w="3823" w:type="dxa"/>
          </w:tcPr>
          <w:p w14:paraId="0D36C37E" w14:textId="77777777" w:rsidR="007766AE" w:rsidRDefault="00616DA2" w:rsidP="00AD78B9">
            <w:pPr>
              <w:pStyle w:val="TableText"/>
            </w:pPr>
            <w:r>
              <w:rPr>
                <w:b/>
                <w:bCs/>
              </w:rPr>
              <w:t xml:space="preserve">Explore | </w:t>
            </w:r>
            <w:r w:rsidR="002243E5">
              <w:rPr>
                <w:b/>
                <w:bCs/>
              </w:rPr>
              <w:t>Gallery walk</w:t>
            </w:r>
          </w:p>
        </w:tc>
        <w:tc>
          <w:tcPr>
            <w:tcW w:w="3047" w:type="dxa"/>
          </w:tcPr>
          <w:p w14:paraId="08F65FF7" w14:textId="77777777" w:rsidR="007766AE" w:rsidRDefault="002243E5" w:rsidP="00AD78B9">
            <w:pPr>
              <w:pStyle w:val="TableText"/>
            </w:pPr>
            <w:r>
              <w:t xml:space="preserve">15 </w:t>
            </w:r>
            <w:r w:rsidR="007766AE">
              <w:t>minutes</w:t>
            </w:r>
          </w:p>
        </w:tc>
        <w:tc>
          <w:tcPr>
            <w:tcW w:w="3048" w:type="dxa"/>
          </w:tcPr>
          <w:p w14:paraId="6ECC3A21" w14:textId="77777777" w:rsidR="007766AE" w:rsidRDefault="007766AE" w:rsidP="00AD78B9">
            <w:pPr>
              <w:pStyle w:val="TableText"/>
            </w:pPr>
            <w:r>
              <w:t>Individual</w:t>
            </w:r>
          </w:p>
        </w:tc>
      </w:tr>
      <w:tr w:rsidR="007766AE" w:rsidRPr="008675B0" w14:paraId="2B18D15F" w14:textId="77777777" w:rsidTr="002243E5">
        <w:trPr>
          <w:cnfStyle w:val="000000010000" w:firstRow="0" w:lastRow="0" w:firstColumn="0" w:lastColumn="0" w:oddVBand="0" w:evenVBand="0" w:oddHBand="0" w:evenHBand="1" w:firstRowFirstColumn="0" w:firstRowLastColumn="0" w:lastRowFirstColumn="0" w:lastRowLastColumn="0"/>
        </w:trPr>
        <w:tc>
          <w:tcPr>
            <w:tcW w:w="3823" w:type="dxa"/>
          </w:tcPr>
          <w:p w14:paraId="236BF7AC" w14:textId="77777777" w:rsidR="007766AE" w:rsidRPr="008675B0" w:rsidRDefault="007766AE" w:rsidP="00AD78B9">
            <w:pPr>
              <w:pStyle w:val="TableText"/>
            </w:pPr>
            <w:r w:rsidRPr="006822F9">
              <w:rPr>
                <w:b/>
                <w:bCs/>
              </w:rPr>
              <w:t>Connect</w:t>
            </w:r>
            <w:r w:rsidR="00952E77">
              <w:rPr>
                <w:b/>
                <w:bCs/>
              </w:rPr>
              <w:t xml:space="preserve"> | </w:t>
            </w:r>
            <w:r w:rsidR="002243E5">
              <w:rPr>
                <w:b/>
                <w:bCs/>
              </w:rPr>
              <w:t>Comparing strategies</w:t>
            </w:r>
          </w:p>
        </w:tc>
        <w:tc>
          <w:tcPr>
            <w:tcW w:w="3047" w:type="dxa"/>
          </w:tcPr>
          <w:p w14:paraId="0009564F" w14:textId="77777777" w:rsidR="007766AE" w:rsidRPr="008675B0" w:rsidRDefault="002243E5" w:rsidP="00AD78B9">
            <w:pPr>
              <w:pStyle w:val="TableText"/>
            </w:pPr>
            <w:r>
              <w:t xml:space="preserve">30 </w:t>
            </w:r>
            <w:r w:rsidR="007766AE">
              <w:t>minutes</w:t>
            </w:r>
          </w:p>
        </w:tc>
        <w:tc>
          <w:tcPr>
            <w:tcW w:w="3048" w:type="dxa"/>
          </w:tcPr>
          <w:p w14:paraId="0140B97E" w14:textId="77777777" w:rsidR="007766AE" w:rsidRPr="008675B0" w:rsidRDefault="002243E5" w:rsidP="00AD78B9">
            <w:pPr>
              <w:pStyle w:val="TableText"/>
            </w:pPr>
            <w:r>
              <w:t>Small group</w:t>
            </w:r>
          </w:p>
        </w:tc>
      </w:tr>
      <w:tr w:rsidR="002243E5" w:rsidRPr="008675B0" w14:paraId="1C0E4E37" w14:textId="77777777" w:rsidTr="002243E5">
        <w:trPr>
          <w:cnfStyle w:val="000000100000" w:firstRow="0" w:lastRow="0" w:firstColumn="0" w:lastColumn="0" w:oddVBand="0" w:evenVBand="0" w:oddHBand="1" w:evenHBand="0" w:firstRowFirstColumn="0" w:firstRowLastColumn="0" w:lastRowFirstColumn="0" w:lastRowLastColumn="0"/>
        </w:trPr>
        <w:tc>
          <w:tcPr>
            <w:tcW w:w="3823" w:type="dxa"/>
          </w:tcPr>
          <w:p w14:paraId="7224EC4A" w14:textId="77777777" w:rsidR="002243E5" w:rsidRPr="006822F9" w:rsidRDefault="002243E5" w:rsidP="00AD78B9">
            <w:pPr>
              <w:pStyle w:val="TableText"/>
              <w:rPr>
                <w:b/>
                <w:bCs/>
              </w:rPr>
            </w:pPr>
            <w:r w:rsidRPr="002243E5">
              <w:rPr>
                <w:b/>
                <w:bCs/>
              </w:rPr>
              <w:t>Connect | C</w:t>
            </w:r>
            <w:r>
              <w:rPr>
                <w:b/>
                <w:bCs/>
              </w:rPr>
              <w:t>lass discussion</w:t>
            </w:r>
          </w:p>
        </w:tc>
        <w:tc>
          <w:tcPr>
            <w:tcW w:w="3047" w:type="dxa"/>
          </w:tcPr>
          <w:p w14:paraId="0D89B9B0" w14:textId="77777777" w:rsidR="002243E5" w:rsidRDefault="002243E5" w:rsidP="00AD78B9">
            <w:pPr>
              <w:pStyle w:val="TableText"/>
            </w:pPr>
            <w:r w:rsidRPr="002243E5">
              <w:t>15 minutes</w:t>
            </w:r>
          </w:p>
        </w:tc>
        <w:tc>
          <w:tcPr>
            <w:tcW w:w="3048" w:type="dxa"/>
          </w:tcPr>
          <w:p w14:paraId="77A55081" w14:textId="77777777" w:rsidR="002243E5" w:rsidRDefault="002243E5" w:rsidP="00AD78B9">
            <w:pPr>
              <w:pStyle w:val="TableText"/>
            </w:pPr>
            <w:r>
              <w:t>Whole class</w:t>
            </w:r>
          </w:p>
        </w:tc>
      </w:tr>
      <w:tr w:rsidR="007766AE" w14:paraId="365C712E" w14:textId="77777777" w:rsidTr="002243E5">
        <w:trPr>
          <w:cnfStyle w:val="000000010000" w:firstRow="0" w:lastRow="0" w:firstColumn="0" w:lastColumn="0" w:oddVBand="0" w:evenVBand="0" w:oddHBand="0" w:evenHBand="1" w:firstRowFirstColumn="0" w:firstRowLastColumn="0" w:lastRowFirstColumn="0" w:lastRowLastColumn="0"/>
        </w:trPr>
        <w:tc>
          <w:tcPr>
            <w:tcW w:w="3823" w:type="dxa"/>
          </w:tcPr>
          <w:p w14:paraId="6BDB5671" w14:textId="77777777" w:rsidR="007766AE" w:rsidRPr="006822F9" w:rsidRDefault="007766AE" w:rsidP="00AD78B9">
            <w:pPr>
              <w:pStyle w:val="TableText"/>
              <w:rPr>
                <w:b/>
                <w:bCs/>
              </w:rPr>
            </w:pPr>
            <w:r>
              <w:rPr>
                <w:b/>
                <w:bCs/>
              </w:rPr>
              <w:t>Summarise</w:t>
            </w:r>
            <w:r w:rsidR="00952E77">
              <w:rPr>
                <w:b/>
                <w:bCs/>
              </w:rPr>
              <w:t xml:space="preserve"> | </w:t>
            </w:r>
            <w:r w:rsidR="002243E5">
              <w:rPr>
                <w:b/>
                <w:bCs/>
              </w:rPr>
              <w:t>Arrays can be partitioned</w:t>
            </w:r>
          </w:p>
        </w:tc>
        <w:tc>
          <w:tcPr>
            <w:tcW w:w="3047" w:type="dxa"/>
          </w:tcPr>
          <w:p w14:paraId="58900B4F" w14:textId="77777777" w:rsidR="007766AE" w:rsidRDefault="002243E5" w:rsidP="00AD78B9">
            <w:pPr>
              <w:pStyle w:val="TableText"/>
            </w:pPr>
            <w:r>
              <w:t xml:space="preserve">5 </w:t>
            </w:r>
            <w:r w:rsidR="007766AE">
              <w:t>minutes</w:t>
            </w:r>
          </w:p>
        </w:tc>
        <w:tc>
          <w:tcPr>
            <w:tcW w:w="3048" w:type="dxa"/>
          </w:tcPr>
          <w:p w14:paraId="290EC305" w14:textId="77777777" w:rsidR="007766AE" w:rsidRDefault="007766AE" w:rsidP="00AD78B9">
            <w:pPr>
              <w:pStyle w:val="TableText"/>
            </w:pPr>
            <w:r>
              <w:t>Whole class</w:t>
            </w:r>
          </w:p>
        </w:tc>
      </w:tr>
    </w:tbl>
    <w:p w14:paraId="136ECDCD" w14:textId="77777777" w:rsidR="00C067CA" w:rsidRDefault="00C067CA" w:rsidP="004168AA"/>
    <w:p w14:paraId="4E632934" w14:textId="77777777" w:rsidR="00C067CA" w:rsidRDefault="00C067CA">
      <w:pPr>
        <w:widowControl/>
        <w:spacing w:after="0" w:line="240" w:lineRule="auto"/>
      </w:pPr>
      <w:r>
        <w:br w:type="page"/>
      </w:r>
    </w:p>
    <w:p w14:paraId="1CD9EE04" w14:textId="77777777" w:rsidR="004168AA" w:rsidRDefault="004168AA" w:rsidP="004168AA">
      <w:pPr>
        <w:pStyle w:val="Heading1"/>
      </w:pPr>
      <w:r>
        <w:lastRenderedPageBreak/>
        <w:t>Teach this task</w:t>
      </w:r>
    </w:p>
    <w:p w14:paraId="6F8CE04C" w14:textId="77777777" w:rsidR="004168AA" w:rsidRDefault="004168AA" w:rsidP="004168AA">
      <w:pPr>
        <w:pStyle w:val="Heading2"/>
      </w:pPr>
      <w:r>
        <w:t>Launch</w:t>
      </w:r>
      <w:r w:rsidR="007766AE" w:rsidRPr="007766AE">
        <w:t xml:space="preserve"> | </w:t>
      </w:r>
      <w:r w:rsidR="002243E5">
        <w:t>How many cupcakes?</w:t>
      </w:r>
    </w:p>
    <w:p w14:paraId="0A85C371" w14:textId="77777777" w:rsidR="004A3D02" w:rsidRDefault="004A3D02" w:rsidP="004A3D02">
      <w:r>
        <w:t xml:space="preserve">Use </w:t>
      </w:r>
      <w:r w:rsidRPr="004A3D02">
        <w:rPr>
          <w:b/>
          <w:bCs/>
        </w:rPr>
        <w:t>Trays of arrays PowerPoint</w:t>
      </w:r>
      <w:r>
        <w:t xml:space="preserve"> to introduce the context of the reSolve Bakery. Show students the illustration on slide 4. </w:t>
      </w:r>
    </w:p>
    <w:p w14:paraId="48A77508" w14:textId="77777777" w:rsidR="004A3D02" w:rsidRPr="00226E54" w:rsidRDefault="004A3D02" w:rsidP="004A3D02">
      <w:pPr>
        <w:rPr>
          <w:i/>
          <w:iCs/>
        </w:rPr>
      </w:pPr>
      <w:r w:rsidRPr="004A3D02">
        <w:rPr>
          <w:b/>
          <w:bCs/>
        </w:rPr>
        <w:t>Discuss</w:t>
      </w:r>
      <w:r>
        <w:t xml:space="preserve">: </w:t>
      </w:r>
      <w:r w:rsidRPr="004A3D02">
        <w:rPr>
          <w:i/>
          <w:iCs/>
        </w:rPr>
        <w:t>What multiplication do you see? Some examples of multiplication represented in the picture include the arrays of cupcakes and bread rolls in the cabinet, and the bags of bread rolls sitting on the counter.</w:t>
      </w:r>
    </w:p>
    <w:p w14:paraId="5B418979" w14:textId="77777777" w:rsidR="004A3D02" w:rsidRDefault="004A3D02" w:rsidP="004A3D02">
      <w:r>
        <w:t xml:space="preserve">Show the picture of the cupcake array on slide 5. </w:t>
      </w:r>
    </w:p>
    <w:p w14:paraId="7C43D16D" w14:textId="77777777" w:rsidR="004A3D02" w:rsidRPr="004A3D02" w:rsidRDefault="004A3D02" w:rsidP="004A3D02">
      <w:pPr>
        <w:ind w:left="720"/>
        <w:rPr>
          <w:i/>
          <w:iCs/>
        </w:rPr>
      </w:pPr>
      <w:r w:rsidRPr="004A3D02">
        <w:rPr>
          <w:i/>
          <w:iCs/>
        </w:rPr>
        <w:t xml:space="preserve">Each day, six different flavours of cupcakes are made in the reSolve Bakery. </w:t>
      </w:r>
    </w:p>
    <w:p w14:paraId="50C64712" w14:textId="77777777" w:rsidR="004A3D02" w:rsidRPr="004A3D02" w:rsidRDefault="004A3D02" w:rsidP="004A3D02">
      <w:pPr>
        <w:rPr>
          <w:i/>
          <w:iCs/>
        </w:rPr>
      </w:pPr>
      <w:r w:rsidRPr="004A3D02">
        <w:rPr>
          <w:b/>
          <w:bCs/>
        </w:rPr>
        <w:t>Pose the task</w:t>
      </w:r>
      <w:r w:rsidRPr="004A3D02">
        <w:rPr>
          <w:i/>
          <w:iCs/>
        </w:rPr>
        <w:t>: How many cupcakes are there altogether?</w:t>
      </w:r>
    </w:p>
    <w:p w14:paraId="61A15CC5" w14:textId="77777777" w:rsidR="00CF50A9" w:rsidRPr="007766AE" w:rsidRDefault="00CF50A9" w:rsidP="007766AE">
      <w:pPr>
        <w:rPr>
          <w:i/>
          <w:iCs/>
        </w:rPr>
      </w:pPr>
    </w:p>
    <w:p w14:paraId="0670EC9A" w14:textId="77777777" w:rsidR="004168AA" w:rsidRDefault="004168AA" w:rsidP="004168AA">
      <w:pPr>
        <w:pStyle w:val="Heading2"/>
      </w:pPr>
      <w:r>
        <w:t>Explore</w:t>
      </w:r>
      <w:r w:rsidR="00952E77">
        <w:t xml:space="preserve"> | </w:t>
      </w:r>
      <w:r w:rsidR="002243E5">
        <w:t>Calculating cupcakes</w:t>
      </w:r>
    </w:p>
    <w:p w14:paraId="35318D2A" w14:textId="77777777" w:rsidR="004A3D02" w:rsidRDefault="004A3D02" w:rsidP="004A3D02">
      <w:r>
        <w:t xml:space="preserve">Ask students to work in pairs to solve the problem. Provide each pair with </w:t>
      </w:r>
      <w:r w:rsidRPr="004A3D02">
        <w:rPr>
          <w:b/>
          <w:bCs/>
        </w:rPr>
        <w:t>Cupcake array picture</w:t>
      </w:r>
      <w:r>
        <w:t xml:space="preserve"> and a sheet of A3 paper. Ask students to use the A3 paper to create a poster of their solution method. </w:t>
      </w:r>
    </w:p>
    <w:p w14:paraId="49014718" w14:textId="77777777" w:rsidR="004A3D02" w:rsidRDefault="004A3D02" w:rsidP="004A3D02">
      <w:pPr>
        <w:pStyle w:val="Heading3"/>
      </w:pPr>
      <w:r>
        <w:t xml:space="preserve"> Questioning to prompt students’ thinking</w:t>
      </w:r>
    </w:p>
    <w:p w14:paraId="51113E75" w14:textId="77777777" w:rsidR="004A3D02" w:rsidRDefault="004A3D02" w:rsidP="004A3D02">
      <w:r>
        <w:t>This task serves as a helpful pre-assessment task. The strategies that students use indicate their existing understandings of multiplication. Pose questions or prompts that help you to make sense of student thinking, for example:</w:t>
      </w:r>
    </w:p>
    <w:p w14:paraId="1D95E712" w14:textId="77777777" w:rsidR="004A3D02" w:rsidRPr="00226E54" w:rsidRDefault="004A3D02" w:rsidP="004A3D02">
      <w:pPr>
        <w:pStyle w:val="ListBullet"/>
        <w:rPr>
          <w:i/>
          <w:iCs/>
        </w:rPr>
      </w:pPr>
      <w:r w:rsidRPr="00226E54">
        <w:rPr>
          <w:i/>
          <w:iCs/>
        </w:rPr>
        <w:t>Explain your strategy to me.</w:t>
      </w:r>
    </w:p>
    <w:p w14:paraId="1ACE6BD7" w14:textId="77777777" w:rsidR="004A3D02" w:rsidRPr="00226E54" w:rsidRDefault="004A3D02" w:rsidP="004A3D02">
      <w:pPr>
        <w:pStyle w:val="ListBullet"/>
        <w:rPr>
          <w:i/>
          <w:iCs/>
        </w:rPr>
      </w:pPr>
      <w:r w:rsidRPr="00226E54">
        <w:rPr>
          <w:i/>
          <w:iCs/>
        </w:rPr>
        <w:t xml:space="preserve">Why have you partitioned the numbers in that way? </w:t>
      </w:r>
    </w:p>
    <w:p w14:paraId="7C0BE9D3" w14:textId="77777777" w:rsidR="004A3D02" w:rsidRPr="00226E54" w:rsidRDefault="004A3D02" w:rsidP="004A3D02">
      <w:pPr>
        <w:pStyle w:val="ListBullet"/>
        <w:rPr>
          <w:i/>
          <w:iCs/>
        </w:rPr>
      </w:pPr>
      <w:r w:rsidRPr="00226E54">
        <w:rPr>
          <w:i/>
          <w:iCs/>
        </w:rPr>
        <w:t>You have created smaller arrays from the larger array. Will the total number of cakes in all the smaller arrays be the same as the total number of cakes in the large array? How do you know?</w:t>
      </w:r>
    </w:p>
    <w:p w14:paraId="701631DF" w14:textId="77777777" w:rsidR="004A3D02" w:rsidRDefault="004A3D02" w:rsidP="004A3D02">
      <w:pPr>
        <w:pStyle w:val="Heading3"/>
      </w:pPr>
      <w:r>
        <w:t>Noticing students’ thinking</w:t>
      </w:r>
    </w:p>
    <w:p w14:paraId="1E841959" w14:textId="77777777" w:rsidR="004A3D02" w:rsidRDefault="004A3D02" w:rsidP="004A3D02">
      <w:r>
        <w:t xml:space="preserve">Students will use a range of strategies to determine the total number of cupcakes. The purpose at this early stage in the sequence is not to point students to using a particular strategy but rather to take note of the strategy and what this indicates about students’ thinking and understanding. </w:t>
      </w:r>
    </w:p>
    <w:p w14:paraId="4CCD1D02" w14:textId="77777777" w:rsidR="004A3D02" w:rsidRPr="004A3D02" w:rsidRDefault="004A3D02" w:rsidP="004A3D02">
      <w:pPr>
        <w:rPr>
          <w:b/>
          <w:bCs/>
        </w:rPr>
      </w:pPr>
      <w:r w:rsidRPr="004A3D02">
        <w:rPr>
          <w:b/>
          <w:bCs/>
        </w:rPr>
        <w:t xml:space="preserve">Consider: </w:t>
      </w:r>
    </w:p>
    <w:p w14:paraId="73DEBFF9" w14:textId="77777777" w:rsidR="004A3D02" w:rsidRDefault="004A3D02" w:rsidP="004A3D02">
      <w:pPr>
        <w:pStyle w:val="ListBullet"/>
      </w:pPr>
      <w:r>
        <w:t xml:space="preserve">Do students use additive or multiplicative thinking to solve the problem? </w:t>
      </w:r>
    </w:p>
    <w:p w14:paraId="4377A306" w14:textId="77777777" w:rsidR="004A3D02" w:rsidRDefault="004A3D02" w:rsidP="004A3D02">
      <w:pPr>
        <w:pStyle w:val="ListBullet"/>
      </w:pPr>
      <w:r>
        <w:t xml:space="preserve">Do students use of strategies demonstrate an understanding of the multiplicative properties of associativity or distributivity? </w:t>
      </w:r>
    </w:p>
    <w:p w14:paraId="5FB608DA" w14:textId="77777777" w:rsidR="004A3D02" w:rsidRDefault="004A3D02" w:rsidP="004A3D02">
      <w:r>
        <w:t xml:space="preserve">Watch the </w:t>
      </w:r>
      <w:r w:rsidRPr="004A3D02">
        <w:rPr>
          <w:b/>
          <w:bCs/>
        </w:rPr>
        <w:t>Distributive and associative properties of multiplication</w:t>
      </w:r>
      <w:r>
        <w:t xml:space="preserve"> professional learning video embedded in this step to learn more about strategies that use these properties.</w:t>
      </w:r>
    </w:p>
    <w:p w14:paraId="657E6DB5" w14:textId="77777777" w:rsidR="00952E77" w:rsidRDefault="00952E77" w:rsidP="00952E77"/>
    <w:p w14:paraId="3E43A2C7" w14:textId="77777777" w:rsidR="00952E77" w:rsidRDefault="00952E77" w:rsidP="00952E77">
      <w:pPr>
        <w:pStyle w:val="Heading2"/>
      </w:pPr>
      <w:r w:rsidRPr="00952E77">
        <w:t xml:space="preserve">Explore | </w:t>
      </w:r>
      <w:r>
        <w:t>Gallery walk</w:t>
      </w:r>
    </w:p>
    <w:p w14:paraId="43C886F5" w14:textId="77777777" w:rsidR="004A3D02" w:rsidRDefault="004A3D02" w:rsidP="004A3D02">
      <w:r>
        <w:t>Display students’ work around the classroom in preparation for a gallery walk.</w:t>
      </w:r>
    </w:p>
    <w:p w14:paraId="7EEE3699" w14:textId="77777777" w:rsidR="004A3D02" w:rsidRDefault="004A3D02" w:rsidP="004A3D02">
      <w:r>
        <w:t xml:space="preserve">Review the original task that students were asked to solve and ask students to think about what they expect to see as they complete the gallery walk. </w:t>
      </w:r>
    </w:p>
    <w:p w14:paraId="13B1845F" w14:textId="77777777" w:rsidR="004A3D02" w:rsidRDefault="004A3D02" w:rsidP="004A3D02">
      <w:r>
        <w:t>Ask students to consider the following questions as they look at others’ work:</w:t>
      </w:r>
    </w:p>
    <w:p w14:paraId="1C2FDC7F" w14:textId="77777777" w:rsidR="004A3D02" w:rsidRPr="00226E54" w:rsidRDefault="004A3D02" w:rsidP="004A3D02">
      <w:pPr>
        <w:pStyle w:val="ListBullet"/>
        <w:rPr>
          <w:i/>
          <w:iCs/>
        </w:rPr>
      </w:pPr>
      <w:r w:rsidRPr="00226E54">
        <w:rPr>
          <w:i/>
          <w:iCs/>
        </w:rPr>
        <w:t>Look at how other students have solved the problems. What do you notice?</w:t>
      </w:r>
    </w:p>
    <w:p w14:paraId="732ABF83" w14:textId="77777777" w:rsidR="004A3D02" w:rsidRPr="00226E54" w:rsidRDefault="004A3D02" w:rsidP="004A3D02">
      <w:pPr>
        <w:pStyle w:val="ListBullet"/>
        <w:rPr>
          <w:i/>
          <w:iCs/>
        </w:rPr>
      </w:pPr>
      <w:r w:rsidRPr="00226E54">
        <w:rPr>
          <w:i/>
          <w:iCs/>
        </w:rPr>
        <w:t>Which strategies were particularly helpful for working out the total number of cupcakes? Why?</w:t>
      </w:r>
    </w:p>
    <w:p w14:paraId="4A01FA74" w14:textId="77777777" w:rsidR="004A3D02" w:rsidRDefault="004A3D02" w:rsidP="004A3D02">
      <w:r>
        <w:t>Conduct the class gallery walk.</w:t>
      </w:r>
    </w:p>
    <w:p w14:paraId="48F20357" w14:textId="77777777" w:rsidR="00952E77" w:rsidRDefault="004A3D02" w:rsidP="004A3D02">
      <w:r>
        <w:lastRenderedPageBreak/>
        <w:t>At the end of the class gallery walk, allow students time to read and reflect on any post-it notes left on their work. They may choose to adjust or change to their solution strategies and/or recording methods.</w:t>
      </w:r>
    </w:p>
    <w:p w14:paraId="0776FA39" w14:textId="77777777" w:rsidR="004A3D02" w:rsidRDefault="004A3D02" w:rsidP="004A3D02"/>
    <w:p w14:paraId="7A6A1978" w14:textId="77777777" w:rsidR="004168AA" w:rsidRDefault="004168AA" w:rsidP="004168AA">
      <w:pPr>
        <w:pStyle w:val="Heading2"/>
      </w:pPr>
      <w:r>
        <w:t>Connect</w:t>
      </w:r>
      <w:r w:rsidR="00952E77">
        <w:t xml:space="preserve"> | </w:t>
      </w:r>
      <w:r w:rsidR="002243E5">
        <w:t>Comparing strategies</w:t>
      </w:r>
    </w:p>
    <w:p w14:paraId="53601CB5" w14:textId="77777777" w:rsidR="004A3D02" w:rsidRPr="00226E54" w:rsidRDefault="004A3D02" w:rsidP="004A3D02">
      <w:r>
        <w:t xml:space="preserve">Provide students with </w:t>
      </w:r>
      <w:r w:rsidRPr="004A3D02">
        <w:rPr>
          <w:b/>
          <w:bCs/>
        </w:rPr>
        <w:t>Zachary and Maddie’s strategies Student sheet</w:t>
      </w:r>
      <w:r>
        <w:t>. Explain that these two students solved the problem in different yet similar ways.</w:t>
      </w:r>
    </w:p>
    <w:p w14:paraId="293A3F5F" w14:textId="77777777" w:rsidR="004A3D02" w:rsidRPr="004A3D02" w:rsidRDefault="004A3D02" w:rsidP="004A3D02">
      <w:pPr>
        <w:rPr>
          <w:i/>
          <w:iCs/>
        </w:rPr>
      </w:pPr>
      <w:r w:rsidRPr="004A3D02">
        <w:rPr>
          <w:b/>
          <w:bCs/>
        </w:rPr>
        <w:t>Ask:</w:t>
      </w:r>
      <w:r>
        <w:t xml:space="preserve"> </w:t>
      </w:r>
      <w:r w:rsidRPr="004A3D02">
        <w:rPr>
          <w:i/>
          <w:iCs/>
        </w:rPr>
        <w:t xml:space="preserve">How are these strategies similar and how are they different? </w:t>
      </w:r>
    </w:p>
    <w:p w14:paraId="3A9DDD67" w14:textId="77777777" w:rsidR="004A3D02" w:rsidRDefault="004A3D02" w:rsidP="004A3D02">
      <w:r>
        <w:t>Allow students time to explore the similarities and differences. Have students record their noticings on their student sheet.</w:t>
      </w:r>
    </w:p>
    <w:p w14:paraId="5543939B" w14:textId="77777777" w:rsidR="004A3D02" w:rsidRPr="00226E54" w:rsidRDefault="004A3D02" w:rsidP="004A3D02">
      <w:r>
        <w:t xml:space="preserve">Provide students with </w:t>
      </w:r>
      <w:r w:rsidRPr="004A3D02">
        <w:rPr>
          <w:b/>
          <w:bCs/>
        </w:rPr>
        <w:t>Isabella and Archie’s strategies Student sheet</w:t>
      </w:r>
      <w:r>
        <w:t>. Explain that these two students also solved the problem in different yet similar ways.</w:t>
      </w:r>
    </w:p>
    <w:p w14:paraId="1C827D53" w14:textId="77777777" w:rsidR="004A3D02" w:rsidRDefault="004A3D02" w:rsidP="004A3D02">
      <w:r w:rsidRPr="004A3D02">
        <w:rPr>
          <w:b/>
          <w:bCs/>
        </w:rPr>
        <w:t>Ask:</w:t>
      </w:r>
      <w:r>
        <w:t xml:space="preserve"> </w:t>
      </w:r>
      <w:r w:rsidRPr="004A3D02">
        <w:rPr>
          <w:i/>
          <w:iCs/>
        </w:rPr>
        <w:t>How are these strategies similar and how are they different?</w:t>
      </w:r>
      <w:r>
        <w:t xml:space="preserve"> </w:t>
      </w:r>
    </w:p>
    <w:p w14:paraId="550E8EBA" w14:textId="77777777" w:rsidR="004A3D02" w:rsidRDefault="004A3D02" w:rsidP="004A3D02">
      <w:r>
        <w:t>Allow students time to explore the similarities and differences. Have students record their noticings on their student sheet.</w:t>
      </w:r>
    </w:p>
    <w:p w14:paraId="2A864A8A" w14:textId="77777777" w:rsidR="002243E5" w:rsidRPr="002243E5" w:rsidRDefault="002243E5" w:rsidP="004A3D02">
      <w:r w:rsidRPr="002243E5">
        <w:t>Connect |</w:t>
      </w:r>
      <w:r>
        <w:t xml:space="preserve"> Class discussion</w:t>
      </w:r>
    </w:p>
    <w:p w14:paraId="7CE66938" w14:textId="77777777" w:rsidR="004A3D02" w:rsidRPr="00226E54" w:rsidRDefault="004A3D02" w:rsidP="004A3D02">
      <w:r>
        <w:t xml:space="preserve">Use the </w:t>
      </w:r>
      <w:r w:rsidRPr="004A3D02">
        <w:rPr>
          <w:b/>
          <w:bCs/>
        </w:rPr>
        <w:t>Trays of arrays PowerPoint</w:t>
      </w:r>
      <w:r>
        <w:t xml:space="preserve"> to support the discussion. Share Zachary and Maddie’s strategy on slide 6. </w:t>
      </w:r>
    </w:p>
    <w:p w14:paraId="2E5F886C" w14:textId="77777777" w:rsidR="004A3D02" w:rsidRPr="004A3D02" w:rsidRDefault="004A3D02" w:rsidP="004A3D02">
      <w:pPr>
        <w:rPr>
          <w:b/>
          <w:bCs/>
        </w:rPr>
      </w:pPr>
      <w:r w:rsidRPr="004A3D02">
        <w:rPr>
          <w:b/>
          <w:bCs/>
        </w:rPr>
        <w:t>Discuss:</w:t>
      </w:r>
    </w:p>
    <w:p w14:paraId="22017379" w14:textId="77777777" w:rsidR="004A3D02" w:rsidRPr="004A3D02" w:rsidRDefault="004A3D02" w:rsidP="004A3D02">
      <w:pPr>
        <w:pStyle w:val="ListBullet"/>
        <w:rPr>
          <w:i/>
          <w:iCs/>
        </w:rPr>
      </w:pPr>
      <w:r w:rsidRPr="004A3D02">
        <w:rPr>
          <w:i/>
          <w:iCs/>
        </w:rPr>
        <w:t xml:space="preserve">How are these strategies different? </w:t>
      </w:r>
    </w:p>
    <w:p w14:paraId="2CB7B370" w14:textId="77777777" w:rsidR="004A3D02" w:rsidRDefault="004A3D02" w:rsidP="004A3D02">
      <w:pPr>
        <w:pStyle w:val="ListBullet2"/>
      </w:pPr>
      <w:r>
        <w:t xml:space="preserve">Zachary doubles 15 and Maddie adds 15 three times. </w:t>
      </w:r>
    </w:p>
    <w:p w14:paraId="1E6B984C" w14:textId="77777777" w:rsidR="004A3D02" w:rsidRPr="004A3D02" w:rsidRDefault="004A3D02" w:rsidP="004A3D02">
      <w:pPr>
        <w:pStyle w:val="ListBullet"/>
        <w:rPr>
          <w:i/>
          <w:iCs/>
        </w:rPr>
      </w:pPr>
      <w:r w:rsidRPr="004A3D02">
        <w:rPr>
          <w:i/>
          <w:iCs/>
        </w:rPr>
        <w:t>How are these strategies similar?</w:t>
      </w:r>
    </w:p>
    <w:p w14:paraId="20BE4F76" w14:textId="77777777" w:rsidR="004A3D02" w:rsidRDefault="004A3D02" w:rsidP="004A3D02">
      <w:pPr>
        <w:pStyle w:val="ListBullet2"/>
      </w:pPr>
      <w:r>
        <w:t xml:space="preserve">Both strategies partition the array into groups of 15 and these groups of 15 are then added together. </w:t>
      </w:r>
    </w:p>
    <w:p w14:paraId="3FFB3005" w14:textId="77777777" w:rsidR="004A3D02" w:rsidRPr="00226E54" w:rsidRDefault="004A3D02" w:rsidP="004A3D02">
      <w:r>
        <w:t xml:space="preserve">Share Isabella and Archie’s strategy on slide 7. </w:t>
      </w:r>
    </w:p>
    <w:p w14:paraId="226DF49A" w14:textId="77777777" w:rsidR="004A3D02" w:rsidRPr="004A3D02" w:rsidRDefault="004A3D02" w:rsidP="004A3D02">
      <w:pPr>
        <w:rPr>
          <w:b/>
          <w:bCs/>
        </w:rPr>
      </w:pPr>
      <w:r w:rsidRPr="004A3D02">
        <w:rPr>
          <w:b/>
          <w:bCs/>
        </w:rPr>
        <w:t>Discuss:</w:t>
      </w:r>
    </w:p>
    <w:p w14:paraId="6F4D880B" w14:textId="77777777" w:rsidR="004A3D02" w:rsidRPr="004A3D02" w:rsidRDefault="004A3D02" w:rsidP="004A3D02">
      <w:pPr>
        <w:pStyle w:val="ListBullet"/>
        <w:rPr>
          <w:i/>
          <w:iCs/>
        </w:rPr>
      </w:pPr>
      <w:r w:rsidRPr="004A3D02">
        <w:rPr>
          <w:i/>
          <w:iCs/>
        </w:rPr>
        <w:t xml:space="preserve">How are these strategies different? </w:t>
      </w:r>
    </w:p>
    <w:p w14:paraId="0C68EE82" w14:textId="77777777" w:rsidR="004A3D02" w:rsidRDefault="004A3D02" w:rsidP="004A3D02">
      <w:pPr>
        <w:pStyle w:val="ListBullet2"/>
      </w:pPr>
      <w:r>
        <w:t>Isabella partitions each small cupcake array of 15 into a group of 10 and a group of 5, making 6 groups of 10 and 6 groups of 5.</w:t>
      </w:r>
    </w:p>
    <w:p w14:paraId="3092A2E8" w14:textId="77777777" w:rsidR="004A3D02" w:rsidRDefault="004A3D02" w:rsidP="004A3D02">
      <w:pPr>
        <w:pStyle w:val="ListBullet2"/>
      </w:pPr>
      <w:r>
        <w:t>Archie partitions the full cupcake array into a 6 x 10 array and a 5 x 6 array.</w:t>
      </w:r>
    </w:p>
    <w:p w14:paraId="0480622C" w14:textId="77777777" w:rsidR="004A3D02" w:rsidRPr="004A3D02" w:rsidRDefault="004A3D02" w:rsidP="004A3D02">
      <w:pPr>
        <w:pStyle w:val="ListBullet"/>
        <w:rPr>
          <w:i/>
          <w:iCs/>
        </w:rPr>
      </w:pPr>
      <w:r w:rsidRPr="004A3D02">
        <w:rPr>
          <w:i/>
          <w:iCs/>
        </w:rPr>
        <w:t>How are these strategies similar?</w:t>
      </w:r>
    </w:p>
    <w:p w14:paraId="4C42D4D3" w14:textId="77777777" w:rsidR="004A3D02" w:rsidRDefault="004A3D02" w:rsidP="004A3D02">
      <w:pPr>
        <w:pStyle w:val="ListBullet2"/>
      </w:pPr>
      <w:r>
        <w:t xml:space="preserve">Both strategies can be solved using the expression (6 x 10) + (6 x 5). </w:t>
      </w:r>
    </w:p>
    <w:p w14:paraId="3AEB8E40" w14:textId="77777777" w:rsidR="004A3D02" w:rsidRPr="00226E54" w:rsidRDefault="004A3D02" w:rsidP="004A3D02">
      <w:r>
        <w:t xml:space="preserve">Look at Strategies 1-4 as a group on slide 8. </w:t>
      </w:r>
    </w:p>
    <w:p w14:paraId="79BD00CB" w14:textId="77777777" w:rsidR="004A3D02" w:rsidRPr="004A3D02" w:rsidRDefault="004A3D02" w:rsidP="004A3D02">
      <w:pPr>
        <w:rPr>
          <w:b/>
          <w:bCs/>
        </w:rPr>
      </w:pPr>
      <w:r w:rsidRPr="004A3D02">
        <w:rPr>
          <w:b/>
          <w:bCs/>
        </w:rPr>
        <w:t>Discuss:</w:t>
      </w:r>
    </w:p>
    <w:p w14:paraId="62D459E4" w14:textId="77777777" w:rsidR="004A3D02" w:rsidRPr="004A3D02" w:rsidRDefault="004A3D02" w:rsidP="004A3D02">
      <w:pPr>
        <w:pStyle w:val="ListBullet"/>
        <w:rPr>
          <w:i/>
          <w:iCs/>
        </w:rPr>
      </w:pPr>
      <w:r w:rsidRPr="004A3D02">
        <w:rPr>
          <w:i/>
          <w:iCs/>
        </w:rPr>
        <w:t>What is similar about each of these strategies?</w:t>
      </w:r>
    </w:p>
    <w:p w14:paraId="07895A45" w14:textId="77777777" w:rsidR="00952E77" w:rsidRDefault="004A3D02" w:rsidP="004A3D02">
      <w:pPr>
        <w:pStyle w:val="ListBullet2"/>
      </w:pPr>
      <w:r>
        <w:t>In each case, the larger array has been fully partitioned to form smaller arrays based on known multiplication facts. All the partial products formed are then added together to find the total in the whole collection.</w:t>
      </w:r>
    </w:p>
    <w:p w14:paraId="3B58C5C2" w14:textId="77777777" w:rsidR="004A3D02" w:rsidRDefault="004A3D02" w:rsidP="004A3D02">
      <w:pPr>
        <w:pStyle w:val="ListBullet2"/>
        <w:numPr>
          <w:ilvl w:val="0"/>
          <w:numId w:val="0"/>
        </w:numPr>
        <w:ind w:left="567" w:hanging="283"/>
      </w:pPr>
    </w:p>
    <w:p w14:paraId="57A78242" w14:textId="77777777" w:rsidR="004932CE" w:rsidRDefault="004932CE" w:rsidP="004932CE">
      <w:pPr>
        <w:pStyle w:val="Heading2"/>
      </w:pPr>
      <w:r>
        <w:t>Summarise</w:t>
      </w:r>
      <w:r w:rsidR="00952E77" w:rsidRPr="00952E77">
        <w:t xml:space="preserve"> | </w:t>
      </w:r>
      <w:r w:rsidR="002243E5">
        <w:t>Arrays can be partitioned</w:t>
      </w:r>
    </w:p>
    <w:p w14:paraId="503D1590" w14:textId="77777777" w:rsidR="004A3D02" w:rsidRPr="00226E54" w:rsidRDefault="004A3D02" w:rsidP="004A3D02">
      <w:r>
        <w:t>Ask the students to consider whether the strategy that they used was most similar to Zachary, Maddie, Isabella, or Archie’s strategy. Discuss how in each instance, what was known was used to work out what was unknown.</w:t>
      </w:r>
    </w:p>
    <w:p w14:paraId="52710B41" w14:textId="77777777" w:rsidR="004A3D02" w:rsidRDefault="004A3D02" w:rsidP="004A3D02">
      <w:r w:rsidRPr="004A3D02">
        <w:rPr>
          <w:b/>
          <w:bCs/>
        </w:rPr>
        <w:t>Explain</w:t>
      </w:r>
      <w:r>
        <w:t xml:space="preserve">: </w:t>
      </w:r>
      <w:r w:rsidRPr="004A3D02">
        <w:rPr>
          <w:i/>
          <w:iCs/>
        </w:rPr>
        <w:t>We can calculate the total number of objects in an array by partitioning the large array into smaller arrays. The total number of objects in the smaller arrays are then added together to find the total number of objects in the large array.</w:t>
      </w:r>
    </w:p>
    <w:p w14:paraId="55C9A390" w14:textId="77777777" w:rsidR="004A3D02" w:rsidRDefault="004A3D02" w:rsidP="004A3D02">
      <w:r>
        <w:lastRenderedPageBreak/>
        <w:t xml:space="preserve">As a class, look at some of the ways that students partitioned the larger array to create smaller arrays using known multiplication facts. </w:t>
      </w:r>
    </w:p>
    <w:p w14:paraId="3394BB2E" w14:textId="77777777" w:rsidR="004A3D02" w:rsidRPr="004A3D02" w:rsidRDefault="004A3D02" w:rsidP="004A3D02">
      <w:r>
        <w:t xml:space="preserve">Create a class display using the students' posters, using the summary statement from above as a title for the display. Read the </w:t>
      </w:r>
      <w:r w:rsidRPr="004A3D02">
        <w:rPr>
          <w:b/>
          <w:bCs/>
        </w:rPr>
        <w:t>Class display</w:t>
      </w:r>
      <w:r>
        <w:t xml:space="preserve"> professional learning embedded in this step to learn how this display can be used to build a shared understanding amongst the students.</w:t>
      </w:r>
    </w:p>
    <w:p w14:paraId="6BDDB4D1" w14:textId="77777777" w:rsidR="0080096B" w:rsidRDefault="0080096B" w:rsidP="0080096B"/>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C067CA" w14:paraId="36AF070D"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bookmarkEnd w:id="2"/>
          <w:p w14:paraId="4424110D" w14:textId="77777777" w:rsidR="00C067CA" w:rsidRDefault="00C067CA"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0" w:history="1">
              <w:r>
                <w:rPr>
                  <w:rStyle w:val="Hyperlink"/>
                  <w:u w:val="single"/>
                </w:rPr>
                <w:t>https://resolve.edu.au/teaching-sequences/year-4/multiplication-trays-arrays/task-1-how-many-cupcakes</w:t>
              </w:r>
            </w:hyperlink>
          </w:p>
        </w:tc>
      </w:tr>
    </w:tbl>
    <w:p w14:paraId="083C0AE6" w14:textId="77777777" w:rsidR="00B224D4" w:rsidRDefault="00B224D4" w:rsidP="004A2066"/>
    <w:p w14:paraId="027ABE80" w14:textId="77777777" w:rsidR="009A2BBA" w:rsidRDefault="00BF3C65"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9A2BBA" w14:paraId="013A315F" w14:textId="77777777" w:rsidTr="003E706F">
        <w:trPr>
          <w:trHeight w:val="1230"/>
        </w:trPr>
        <w:tc>
          <w:tcPr>
            <w:tcW w:w="9855" w:type="dxa"/>
          </w:tcPr>
          <w:p w14:paraId="39EAD6AB" w14:textId="77777777" w:rsidR="009A2BBA" w:rsidRPr="00541954" w:rsidRDefault="009A2BBA" w:rsidP="004C1374">
            <w:pPr>
              <w:pStyle w:val="Header"/>
              <w:jc w:val="left"/>
            </w:pPr>
            <w:r>
              <w:rPr>
                <w:noProof/>
              </w:rPr>
              <w:drawing>
                <wp:inline distT="0" distB="0" distL="0" distR="0" wp14:anchorId="75F00A71" wp14:editId="1882A911">
                  <wp:extent cx="2346960" cy="510355"/>
                  <wp:effectExtent l="0" t="0" r="635" b="0"/>
                  <wp:docPr id="150675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084CC6D" w14:textId="77777777" w:rsidR="009A2BBA" w:rsidRDefault="009A2BBA" w:rsidP="003E706F">
      <w:pPr>
        <w:rPr>
          <w:noProof/>
        </w:rPr>
      </w:pPr>
      <w:r>
        <w:rPr>
          <w:noProof/>
        </w:rPr>
        <mc:AlternateContent>
          <mc:Choice Requires="wps">
            <w:drawing>
              <wp:anchor distT="0" distB="0" distL="114300" distR="114300" simplePos="0" relativeHeight="251658244" behindDoc="0" locked="0" layoutInCell="1" allowOverlap="1" wp14:anchorId="2ABAD9D9" wp14:editId="5D4426B5">
                <wp:simplePos x="0" y="0"/>
                <wp:positionH relativeFrom="column">
                  <wp:posOffset>5356225</wp:posOffset>
                </wp:positionH>
                <wp:positionV relativeFrom="paragraph">
                  <wp:posOffset>-666115</wp:posOffset>
                </wp:positionV>
                <wp:extent cx="1655445" cy="737870"/>
                <wp:effectExtent l="0" t="0" r="1905" b="5080"/>
                <wp:wrapNone/>
                <wp:docPr id="64333915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017F9D" w14:textId="77777777" w:rsidR="009A2BBA" w:rsidRDefault="009A2BBA" w:rsidP="003E706F">
                            <w:pPr>
                              <w:ind w:left="57"/>
                            </w:pPr>
                            <w:r w:rsidRPr="008346E1">
                              <w:rPr>
                                <w:b/>
                                <w:bCs/>
                                <w:color w:val="FC940B" w:themeColor="background2"/>
                                <w:sz w:val="72"/>
                                <w:szCs w:val="72"/>
                              </w:rPr>
                              <w:t>(</w:t>
                            </w:r>
                            <w:r w:rsidRPr="00325B4F">
                              <w:rPr>
                                <w:b/>
                                <w:bCs/>
                                <w:sz w:val="48"/>
                                <w:szCs w:val="48"/>
                              </w:rPr>
                              <w:t>Y</w:t>
                            </w:r>
                            <w:r w:rsidR="008829DD">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AD9D9" id="_x0000_s1028" style="position:absolute;margin-left:421.75pt;margin-top:-52.45pt;width:130.35pt;height:5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51017F9D" w14:textId="77777777" w:rsidR="009A2BBA" w:rsidRDefault="009A2BBA" w:rsidP="003E706F">
                      <w:pPr>
                        <w:ind w:left="57"/>
                      </w:pPr>
                      <w:r w:rsidRPr="008346E1">
                        <w:rPr>
                          <w:b/>
                          <w:bCs/>
                          <w:color w:val="FC940B" w:themeColor="background2"/>
                          <w:sz w:val="72"/>
                          <w:szCs w:val="72"/>
                        </w:rPr>
                        <w:t>(</w:t>
                      </w:r>
                      <w:r w:rsidRPr="00325B4F">
                        <w:rPr>
                          <w:b/>
                          <w:bCs/>
                          <w:sz w:val="48"/>
                          <w:szCs w:val="48"/>
                        </w:rPr>
                        <w:t>Y</w:t>
                      </w:r>
                      <w:r w:rsidR="008829DD">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2" behindDoc="1" locked="0" layoutInCell="1" allowOverlap="1" wp14:anchorId="1A8DD588" wp14:editId="4E458BD6">
                <wp:simplePos x="0" y="0"/>
                <wp:positionH relativeFrom="page">
                  <wp:posOffset>0</wp:posOffset>
                </wp:positionH>
                <wp:positionV relativeFrom="page">
                  <wp:posOffset>0</wp:posOffset>
                </wp:positionV>
                <wp:extent cx="7560000" cy="1728000"/>
                <wp:effectExtent l="0" t="0" r="3175" b="5715"/>
                <wp:wrapNone/>
                <wp:docPr id="172970579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3185F" id="Rectangle 1" o:spid="_x0000_s1026" style="position:absolute;margin-left:0;margin-top:0;width:595.3pt;height:13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1A32CF0" w14:textId="77777777" w:rsidR="009A2BBA" w:rsidRDefault="009A2BBA" w:rsidP="009A2BBA">
      <w:pPr>
        <w:pStyle w:val="Title"/>
        <w:rPr>
          <w:noProof/>
        </w:rPr>
      </w:pPr>
      <w:r>
        <w:rPr>
          <w:noProof/>
        </w:rPr>
        <mc:AlternateContent>
          <mc:Choice Requires="wps">
            <w:drawing>
              <wp:anchor distT="0" distB="0" distL="114300" distR="114300" simplePos="0" relativeHeight="251658243" behindDoc="0" locked="0" layoutInCell="1" allowOverlap="1" wp14:anchorId="5D126AE1" wp14:editId="269B2749">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8EE349" w14:textId="77777777" w:rsidR="009A2BBA" w:rsidRPr="00202FB6" w:rsidRDefault="009A2BBA" w:rsidP="003E706F">
                            <w:pPr>
                              <w:spacing w:before="60"/>
                              <w:jc w:val="center"/>
                              <w:rPr>
                                <w:b/>
                                <w:bCs/>
                                <w:caps/>
                                <w:color w:val="FFFFFF" w:themeColor="background1"/>
                                <w:sz w:val="32"/>
                                <w:szCs w:val="32"/>
                              </w:rPr>
                            </w:pPr>
                            <w:r>
                              <w:rPr>
                                <w:b/>
                                <w:bCs/>
                                <w:caps/>
                                <w:color w:val="FFFFFF" w:themeColor="background1"/>
                                <w:sz w:val="32"/>
                                <w:szCs w:val="32"/>
                              </w:rPr>
                              <w:t>Task 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26AE1" id="_x0000_s1029" style="position:absolute;margin-left:0;margin-top:0;width:42.5pt;height:132.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558EE349" w14:textId="77777777" w:rsidR="009A2BBA" w:rsidRPr="00202FB6" w:rsidRDefault="009A2BBA" w:rsidP="003E706F">
                      <w:pPr>
                        <w:spacing w:before="60"/>
                        <w:jc w:val="center"/>
                        <w:rPr>
                          <w:b/>
                          <w:bCs/>
                          <w:caps/>
                          <w:color w:val="FFFFFF" w:themeColor="background1"/>
                          <w:sz w:val="32"/>
                          <w:szCs w:val="32"/>
                        </w:rPr>
                      </w:pPr>
                      <w:r>
                        <w:rPr>
                          <w:b/>
                          <w:bCs/>
                          <w:caps/>
                          <w:color w:val="FFFFFF" w:themeColor="background1"/>
                          <w:sz w:val="32"/>
                          <w:szCs w:val="32"/>
                        </w:rPr>
                        <w:t>Task 2</w:t>
                      </w:r>
                    </w:p>
                  </w:txbxContent>
                </v:textbox>
                <w10:wrap anchorx="page" anchory="page"/>
              </v:rect>
            </w:pict>
          </mc:Fallback>
        </mc:AlternateContent>
      </w:r>
      <w:r w:rsidRPr="00270DA8">
        <w:rPr>
          <w:noProof/>
        </w:rPr>
        <w:t xml:space="preserve"> </w:t>
      </w:r>
      <w:r w:rsidRPr="009A2BBA">
        <w:rPr>
          <w:noProof/>
        </w:rPr>
        <w:t xml:space="preserve">Task 2 • </w:t>
      </w:r>
      <w:r w:rsidR="008829DD">
        <w:rPr>
          <w:noProof/>
        </w:rPr>
        <w:t>How many bread rolls?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C81DAB" w14:paraId="5E783313"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3A761108" w14:textId="0BC61F03" w:rsidR="00C81DAB" w:rsidRDefault="00C81DAB"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1" w:history="1">
              <w:r>
                <w:rPr>
                  <w:rStyle w:val="Hyperlink"/>
                  <w:u w:val="single"/>
                </w:rPr>
                <w:t>https://resolve.edu.au/teaching-sequences/year-4/multiplication-trays-arrays/task-2-how-many-bread-rolls</w:t>
              </w:r>
            </w:hyperlink>
          </w:p>
        </w:tc>
      </w:tr>
    </w:tbl>
    <w:p w14:paraId="6F868048" w14:textId="77777777" w:rsidR="008829DD" w:rsidRPr="008829DD" w:rsidRDefault="008829DD" w:rsidP="008829DD"/>
    <w:p w14:paraId="15F443EB"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56DE484A" w14:textId="77777777" w:rsidR="008829DD" w:rsidRPr="008829DD" w:rsidRDefault="004A3D02" w:rsidP="008829DD">
      <w:r w:rsidRPr="004A3D02">
        <w:t>Students learn that factors can be partitioned and distributed to make partial products in multiplication. </w:t>
      </w:r>
    </w:p>
    <w:p w14:paraId="28882862"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0A8207DA" w14:textId="77777777" w:rsidR="008829DD" w:rsidRPr="008829DD" w:rsidRDefault="004A3D02" w:rsidP="008829DD">
      <w:r w:rsidRPr="004A3D02">
        <w:t>In multiplication, factors can be partitioned and distributed to make partial products. Partitioning factors to create well-known multiplication facts, such as multiples of ten, is particularly helpful. The partial products are then added together to find the product of the original multiplication. This property is known as the distributive property of multiplication.</w:t>
      </w:r>
    </w:p>
    <w:p w14:paraId="3973FE47"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31EEB998" w14:textId="77777777" w:rsidR="008829DD" w:rsidRPr="008829DD" w:rsidRDefault="008829DD" w:rsidP="008829DD">
      <w:r w:rsidRPr="008829DD">
        <w:rPr>
          <w:b/>
          <w:bCs/>
        </w:rPr>
        <w:t>Whole class</w:t>
      </w:r>
      <w:r w:rsidRPr="008829DD">
        <w:t xml:space="preserve">: </w:t>
      </w:r>
    </w:p>
    <w:p w14:paraId="2E52C0DB" w14:textId="77777777" w:rsidR="009D1FA2" w:rsidRPr="009D1FA2" w:rsidRDefault="009D1FA2" w:rsidP="009D1FA2">
      <w:pPr>
        <w:pStyle w:val="ListBullet"/>
      </w:pPr>
      <w:r w:rsidRPr="009D1FA2">
        <w:t>Tray of Arrays PowerPoint</w:t>
      </w:r>
    </w:p>
    <w:p w14:paraId="37BD53B9" w14:textId="77777777" w:rsidR="008829DD" w:rsidRPr="004A3D02" w:rsidRDefault="008829DD" w:rsidP="009D1FA2">
      <w:pPr>
        <w:pStyle w:val="ListBullet"/>
        <w:numPr>
          <w:ilvl w:val="0"/>
          <w:numId w:val="0"/>
        </w:numPr>
        <w:ind w:left="284" w:hanging="284"/>
        <w:rPr>
          <w:b/>
          <w:bCs/>
        </w:rPr>
      </w:pPr>
      <w:r w:rsidRPr="004A3D02">
        <w:rPr>
          <w:b/>
          <w:bCs/>
        </w:rPr>
        <w:t>Each group:</w:t>
      </w:r>
    </w:p>
    <w:p w14:paraId="7541A297" w14:textId="77777777" w:rsidR="004A3D02" w:rsidRDefault="004A3D02" w:rsidP="004A3D02">
      <w:pPr>
        <w:pStyle w:val="ListBullet"/>
      </w:pPr>
      <w:r>
        <w:t>Blank A3 paper</w:t>
      </w:r>
    </w:p>
    <w:p w14:paraId="72077882" w14:textId="77777777" w:rsidR="008829DD" w:rsidRDefault="004A3D02" w:rsidP="004A3D02">
      <w:pPr>
        <w:pStyle w:val="ListBullet"/>
      </w:pPr>
      <w:r>
        <w:t>Bread roll array picture, printed on A4 paper and cut in half</w:t>
      </w:r>
    </w:p>
    <w:p w14:paraId="23A70498" w14:textId="77777777" w:rsidR="004A3D02" w:rsidRPr="008829DD" w:rsidRDefault="004A3D02" w:rsidP="004A3D02">
      <w:pPr>
        <w:pStyle w:val="ListBullet"/>
        <w:numPr>
          <w:ilvl w:val="0"/>
          <w:numId w:val="0"/>
        </w:numPr>
      </w:pPr>
    </w:p>
    <w:tbl>
      <w:tblPr>
        <w:tblStyle w:val="AASETable"/>
        <w:tblW w:w="9918" w:type="dxa"/>
        <w:tblLook w:val="04A0" w:firstRow="1" w:lastRow="0" w:firstColumn="1" w:lastColumn="0" w:noHBand="0" w:noVBand="1"/>
      </w:tblPr>
      <w:tblGrid>
        <w:gridCol w:w="3397"/>
        <w:gridCol w:w="3260"/>
        <w:gridCol w:w="3261"/>
      </w:tblGrid>
      <w:tr w:rsidR="008829DD" w:rsidRPr="008829DD" w14:paraId="4C322AA5" w14:textId="77777777" w:rsidTr="002243E5">
        <w:trPr>
          <w:cnfStyle w:val="100000000000" w:firstRow="1" w:lastRow="0" w:firstColumn="0" w:lastColumn="0" w:oddVBand="0" w:evenVBand="0" w:oddHBand="0" w:evenHBand="0" w:firstRowFirstColumn="0" w:firstRowLastColumn="0" w:lastRowFirstColumn="0" w:lastRowLastColumn="0"/>
        </w:trPr>
        <w:tc>
          <w:tcPr>
            <w:tcW w:w="3397" w:type="dxa"/>
          </w:tcPr>
          <w:p w14:paraId="59680E50" w14:textId="77777777" w:rsidR="008829DD" w:rsidRPr="008829DD" w:rsidRDefault="008829DD" w:rsidP="008829DD">
            <w:pPr>
              <w:spacing w:before="40" w:after="40"/>
              <w:jc w:val="center"/>
              <w:rPr>
                <w:b/>
              </w:rPr>
            </w:pPr>
            <w:r w:rsidRPr="008829DD">
              <w:rPr>
                <w:b/>
              </w:rPr>
              <w:t>Task phase</w:t>
            </w:r>
          </w:p>
        </w:tc>
        <w:tc>
          <w:tcPr>
            <w:tcW w:w="3260" w:type="dxa"/>
          </w:tcPr>
          <w:p w14:paraId="07F9FDC4" w14:textId="77777777" w:rsidR="008829DD" w:rsidRPr="008829DD" w:rsidRDefault="008829DD" w:rsidP="008829DD">
            <w:pPr>
              <w:spacing w:before="40" w:after="40"/>
              <w:jc w:val="center"/>
              <w:rPr>
                <w:b/>
              </w:rPr>
            </w:pPr>
            <w:r w:rsidRPr="008829DD">
              <w:rPr>
                <w:b/>
              </w:rPr>
              <w:t>Estimated time</w:t>
            </w:r>
          </w:p>
        </w:tc>
        <w:tc>
          <w:tcPr>
            <w:tcW w:w="3261" w:type="dxa"/>
          </w:tcPr>
          <w:p w14:paraId="1C88EE7E" w14:textId="77777777" w:rsidR="008829DD" w:rsidRPr="008829DD" w:rsidRDefault="008829DD" w:rsidP="008829DD">
            <w:pPr>
              <w:spacing w:before="40" w:after="40"/>
              <w:jc w:val="center"/>
              <w:rPr>
                <w:b/>
              </w:rPr>
            </w:pPr>
            <w:r w:rsidRPr="008829DD">
              <w:rPr>
                <w:b/>
              </w:rPr>
              <w:t>Task type</w:t>
            </w:r>
          </w:p>
        </w:tc>
      </w:tr>
      <w:tr w:rsidR="008829DD" w:rsidRPr="008829DD" w14:paraId="58F6BD8E" w14:textId="77777777" w:rsidTr="002243E5">
        <w:trPr>
          <w:cnfStyle w:val="000000100000" w:firstRow="0" w:lastRow="0" w:firstColumn="0" w:lastColumn="0" w:oddVBand="0" w:evenVBand="0" w:oddHBand="1" w:evenHBand="0" w:firstRowFirstColumn="0" w:firstRowLastColumn="0" w:lastRowFirstColumn="0" w:lastRowLastColumn="0"/>
        </w:trPr>
        <w:tc>
          <w:tcPr>
            <w:tcW w:w="3397" w:type="dxa"/>
          </w:tcPr>
          <w:p w14:paraId="3B9AD1BC" w14:textId="77777777" w:rsidR="008829DD" w:rsidRPr="008829DD" w:rsidRDefault="008829DD" w:rsidP="008829DD">
            <w:pPr>
              <w:spacing w:before="40" w:after="40" w:line="220" w:lineRule="atLeast"/>
              <w:rPr>
                <w:color w:val="000000" w:themeColor="text2"/>
              </w:rPr>
            </w:pPr>
            <w:r w:rsidRPr="008829DD">
              <w:rPr>
                <w:b/>
                <w:bCs/>
                <w:color w:val="000000" w:themeColor="text2"/>
              </w:rPr>
              <w:t xml:space="preserve">Launch | </w:t>
            </w:r>
            <w:r w:rsidR="002243E5">
              <w:rPr>
                <w:b/>
                <w:bCs/>
                <w:color w:val="000000" w:themeColor="text2"/>
              </w:rPr>
              <w:t>How many bread rolls?</w:t>
            </w:r>
          </w:p>
        </w:tc>
        <w:tc>
          <w:tcPr>
            <w:tcW w:w="3260" w:type="dxa"/>
          </w:tcPr>
          <w:p w14:paraId="3D6CF250" w14:textId="77777777" w:rsidR="008829DD" w:rsidRPr="008829DD" w:rsidRDefault="002243E5" w:rsidP="008829DD">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1798B8D0" w14:textId="77777777" w:rsidR="008829DD" w:rsidRPr="008829DD" w:rsidRDefault="008829DD" w:rsidP="008829DD">
            <w:pPr>
              <w:spacing w:before="40" w:after="40" w:line="220" w:lineRule="atLeast"/>
              <w:rPr>
                <w:color w:val="000000" w:themeColor="text2"/>
              </w:rPr>
            </w:pPr>
            <w:r w:rsidRPr="008829DD">
              <w:rPr>
                <w:color w:val="000000" w:themeColor="text2"/>
              </w:rPr>
              <w:t>Whole class</w:t>
            </w:r>
          </w:p>
        </w:tc>
      </w:tr>
      <w:tr w:rsidR="008829DD" w:rsidRPr="008829DD" w14:paraId="1C4DF4F8" w14:textId="77777777" w:rsidTr="002243E5">
        <w:trPr>
          <w:cnfStyle w:val="000000010000" w:firstRow="0" w:lastRow="0" w:firstColumn="0" w:lastColumn="0" w:oddVBand="0" w:evenVBand="0" w:oddHBand="0" w:evenHBand="1" w:firstRowFirstColumn="0" w:firstRowLastColumn="0" w:lastRowFirstColumn="0" w:lastRowLastColumn="0"/>
        </w:trPr>
        <w:tc>
          <w:tcPr>
            <w:tcW w:w="3397" w:type="dxa"/>
          </w:tcPr>
          <w:p w14:paraId="0CD2E10F" w14:textId="77777777" w:rsidR="008829DD" w:rsidRPr="008829DD" w:rsidRDefault="008829DD" w:rsidP="008829DD">
            <w:pPr>
              <w:spacing w:before="40" w:after="40" w:line="220" w:lineRule="atLeast"/>
              <w:rPr>
                <w:color w:val="000000" w:themeColor="text2"/>
              </w:rPr>
            </w:pPr>
            <w:r w:rsidRPr="008829DD">
              <w:rPr>
                <w:b/>
                <w:bCs/>
                <w:color w:val="000000" w:themeColor="text2"/>
              </w:rPr>
              <w:t xml:space="preserve">Explore | </w:t>
            </w:r>
            <w:r w:rsidR="002243E5">
              <w:rPr>
                <w:b/>
                <w:bCs/>
                <w:color w:val="000000" w:themeColor="text2"/>
              </w:rPr>
              <w:t>Calculating bread rolls</w:t>
            </w:r>
          </w:p>
        </w:tc>
        <w:tc>
          <w:tcPr>
            <w:tcW w:w="3260" w:type="dxa"/>
          </w:tcPr>
          <w:p w14:paraId="1110A237" w14:textId="77777777" w:rsidR="008829DD" w:rsidRPr="008829DD" w:rsidRDefault="002243E5" w:rsidP="008829DD">
            <w:pPr>
              <w:spacing w:before="40" w:after="40" w:line="220" w:lineRule="atLeast"/>
              <w:rPr>
                <w:color w:val="000000" w:themeColor="text2"/>
              </w:rPr>
            </w:pPr>
            <w:r>
              <w:rPr>
                <w:color w:val="000000" w:themeColor="text2"/>
              </w:rPr>
              <w:t xml:space="preserve">25 </w:t>
            </w:r>
            <w:r w:rsidR="008829DD" w:rsidRPr="008829DD">
              <w:rPr>
                <w:color w:val="000000" w:themeColor="text2"/>
              </w:rPr>
              <w:t>minutes</w:t>
            </w:r>
          </w:p>
        </w:tc>
        <w:tc>
          <w:tcPr>
            <w:tcW w:w="3261" w:type="dxa"/>
          </w:tcPr>
          <w:p w14:paraId="462BE070" w14:textId="77777777" w:rsidR="008829DD" w:rsidRPr="008829DD" w:rsidRDefault="008829DD" w:rsidP="008829DD">
            <w:pPr>
              <w:spacing w:before="40" w:after="40" w:line="220" w:lineRule="atLeast"/>
              <w:rPr>
                <w:color w:val="000000" w:themeColor="text2"/>
              </w:rPr>
            </w:pPr>
            <w:r w:rsidRPr="008829DD">
              <w:rPr>
                <w:color w:val="000000" w:themeColor="text2"/>
              </w:rPr>
              <w:t>Small group</w:t>
            </w:r>
          </w:p>
        </w:tc>
      </w:tr>
      <w:tr w:rsidR="008829DD" w:rsidRPr="008829DD" w14:paraId="2BB06A20" w14:textId="77777777" w:rsidTr="002243E5">
        <w:trPr>
          <w:cnfStyle w:val="000000100000" w:firstRow="0" w:lastRow="0" w:firstColumn="0" w:lastColumn="0" w:oddVBand="0" w:evenVBand="0" w:oddHBand="1" w:evenHBand="0" w:firstRowFirstColumn="0" w:firstRowLastColumn="0" w:lastRowFirstColumn="0" w:lastRowLastColumn="0"/>
        </w:trPr>
        <w:tc>
          <w:tcPr>
            <w:tcW w:w="3397" w:type="dxa"/>
          </w:tcPr>
          <w:p w14:paraId="75BB7E1F" w14:textId="77777777" w:rsidR="008829DD" w:rsidRPr="008829DD" w:rsidRDefault="008829DD" w:rsidP="008829DD">
            <w:pPr>
              <w:spacing w:before="40" w:after="40" w:line="220" w:lineRule="atLeast"/>
              <w:rPr>
                <w:color w:val="000000" w:themeColor="text2"/>
              </w:rPr>
            </w:pPr>
            <w:r w:rsidRPr="008829DD">
              <w:rPr>
                <w:b/>
                <w:bCs/>
                <w:color w:val="000000" w:themeColor="text2"/>
              </w:rPr>
              <w:t xml:space="preserve">Connect | </w:t>
            </w:r>
            <w:r w:rsidR="002243E5">
              <w:rPr>
                <w:b/>
                <w:bCs/>
                <w:color w:val="000000" w:themeColor="text2"/>
              </w:rPr>
              <w:t>Whole class discussion</w:t>
            </w:r>
          </w:p>
        </w:tc>
        <w:tc>
          <w:tcPr>
            <w:tcW w:w="3260" w:type="dxa"/>
          </w:tcPr>
          <w:p w14:paraId="34E255A9" w14:textId="77777777" w:rsidR="008829DD" w:rsidRPr="008829DD" w:rsidRDefault="002243E5" w:rsidP="008829DD">
            <w:pPr>
              <w:spacing w:before="40" w:after="40" w:line="220" w:lineRule="atLeast"/>
              <w:rPr>
                <w:color w:val="000000" w:themeColor="text2"/>
              </w:rPr>
            </w:pPr>
            <w:r>
              <w:rPr>
                <w:color w:val="000000" w:themeColor="text2"/>
              </w:rPr>
              <w:t xml:space="preserve">15 </w:t>
            </w:r>
            <w:r w:rsidR="008829DD" w:rsidRPr="008829DD">
              <w:rPr>
                <w:color w:val="000000" w:themeColor="text2"/>
              </w:rPr>
              <w:t>minutes</w:t>
            </w:r>
          </w:p>
        </w:tc>
        <w:tc>
          <w:tcPr>
            <w:tcW w:w="3261" w:type="dxa"/>
          </w:tcPr>
          <w:p w14:paraId="69FD0B89" w14:textId="77777777" w:rsidR="008829DD" w:rsidRPr="008829DD" w:rsidRDefault="008829DD" w:rsidP="008829DD">
            <w:pPr>
              <w:spacing w:before="40" w:after="40" w:line="220" w:lineRule="atLeast"/>
              <w:rPr>
                <w:color w:val="000000" w:themeColor="text2"/>
              </w:rPr>
            </w:pPr>
            <w:r w:rsidRPr="008829DD">
              <w:rPr>
                <w:color w:val="000000" w:themeColor="text2"/>
              </w:rPr>
              <w:t>Whole class</w:t>
            </w:r>
          </w:p>
        </w:tc>
      </w:tr>
      <w:tr w:rsidR="008829DD" w:rsidRPr="008829DD" w14:paraId="0D7CC9EC" w14:textId="77777777" w:rsidTr="002243E5">
        <w:trPr>
          <w:cnfStyle w:val="000000010000" w:firstRow="0" w:lastRow="0" w:firstColumn="0" w:lastColumn="0" w:oddVBand="0" w:evenVBand="0" w:oddHBand="0" w:evenHBand="1" w:firstRowFirstColumn="0" w:firstRowLastColumn="0" w:lastRowFirstColumn="0" w:lastRowLastColumn="0"/>
        </w:trPr>
        <w:tc>
          <w:tcPr>
            <w:tcW w:w="3397" w:type="dxa"/>
          </w:tcPr>
          <w:p w14:paraId="29E421EC" w14:textId="77777777" w:rsidR="008829DD" w:rsidRPr="008829DD" w:rsidRDefault="008829DD" w:rsidP="008829DD">
            <w:pPr>
              <w:spacing w:before="40" w:after="40" w:line="220" w:lineRule="atLeast"/>
              <w:rPr>
                <w:b/>
                <w:bCs/>
                <w:color w:val="000000" w:themeColor="text2"/>
              </w:rPr>
            </w:pPr>
            <w:r w:rsidRPr="008829DD">
              <w:rPr>
                <w:b/>
                <w:bCs/>
                <w:color w:val="000000" w:themeColor="text2"/>
              </w:rPr>
              <w:t xml:space="preserve">Summarise | </w:t>
            </w:r>
            <w:r w:rsidR="002243E5">
              <w:rPr>
                <w:b/>
                <w:bCs/>
                <w:color w:val="000000" w:themeColor="text2"/>
              </w:rPr>
              <w:t>Using place value and known facts</w:t>
            </w:r>
          </w:p>
        </w:tc>
        <w:tc>
          <w:tcPr>
            <w:tcW w:w="3260" w:type="dxa"/>
          </w:tcPr>
          <w:p w14:paraId="2FF61B79" w14:textId="77777777" w:rsidR="008829DD" w:rsidRPr="008829DD" w:rsidRDefault="002243E5" w:rsidP="008829DD">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0F88C867" w14:textId="77777777" w:rsidR="008829DD" w:rsidRPr="008829DD" w:rsidRDefault="008829DD" w:rsidP="008829DD">
            <w:pPr>
              <w:spacing w:before="40" w:after="40" w:line="220" w:lineRule="atLeast"/>
              <w:rPr>
                <w:color w:val="000000" w:themeColor="text2"/>
              </w:rPr>
            </w:pPr>
            <w:r w:rsidRPr="008829DD">
              <w:rPr>
                <w:color w:val="000000" w:themeColor="text2"/>
              </w:rPr>
              <w:t>Whole class</w:t>
            </w:r>
          </w:p>
        </w:tc>
      </w:tr>
    </w:tbl>
    <w:p w14:paraId="075B268C" w14:textId="77777777" w:rsidR="008829DD" w:rsidRPr="008829DD" w:rsidRDefault="008829DD" w:rsidP="008829DD"/>
    <w:p w14:paraId="70BF8DFB" w14:textId="77777777" w:rsidR="00FD445E" w:rsidRDefault="00FD445E">
      <w:pPr>
        <w:widowControl/>
        <w:spacing w:after="0" w:line="240" w:lineRule="auto"/>
        <w:rPr>
          <w:rFonts w:asciiTheme="majorHAnsi" w:eastAsiaTheme="majorEastAsia" w:hAnsiTheme="majorHAnsi" w:cstheme="majorBidi"/>
          <w:b/>
          <w:color w:val="FC940B" w:themeColor="background2"/>
          <w:sz w:val="36"/>
          <w:szCs w:val="32"/>
        </w:rPr>
      </w:pPr>
      <w:r>
        <w:rPr>
          <w:rFonts w:asciiTheme="majorHAnsi" w:eastAsiaTheme="majorEastAsia" w:hAnsiTheme="majorHAnsi" w:cstheme="majorBidi"/>
          <w:b/>
          <w:color w:val="FC940B" w:themeColor="background2"/>
          <w:sz w:val="36"/>
          <w:szCs w:val="32"/>
        </w:rPr>
        <w:br w:type="page"/>
      </w:r>
    </w:p>
    <w:p w14:paraId="4EE28B18" w14:textId="00DB1BA1"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63FF076F"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Launch | </w:t>
      </w:r>
      <w:r w:rsidR="002243E5" w:rsidRPr="002243E5">
        <w:rPr>
          <w:rFonts w:asciiTheme="majorHAnsi" w:eastAsiaTheme="majorEastAsia" w:hAnsiTheme="majorHAnsi" w:cstheme="majorBidi"/>
          <w:b/>
          <w:sz w:val="28"/>
          <w:szCs w:val="26"/>
        </w:rPr>
        <w:t>How many bread rolls?</w:t>
      </w:r>
    </w:p>
    <w:p w14:paraId="49CD26DC" w14:textId="77777777" w:rsidR="004A3D02" w:rsidRPr="00226E54" w:rsidRDefault="004A3D02" w:rsidP="004A3D02">
      <w:r w:rsidRPr="004A3D02">
        <w:t xml:space="preserve">Use Trays of arrays PowerPoint to continue the story of the reSolve Bakery. Show students the illustration on slide 10. </w:t>
      </w:r>
    </w:p>
    <w:p w14:paraId="5E589139" w14:textId="77777777" w:rsidR="004A3D02" w:rsidRPr="004A3D02" w:rsidRDefault="004A3D02" w:rsidP="004A3D02">
      <w:r w:rsidRPr="004A3D02">
        <w:rPr>
          <w:b/>
          <w:bCs/>
        </w:rPr>
        <w:t>Revise the previous task</w:t>
      </w:r>
      <w:r w:rsidRPr="004A3D02">
        <w:t xml:space="preserve">: </w:t>
      </w:r>
      <w:r w:rsidRPr="004A3D02">
        <w:rPr>
          <w:i/>
          <w:iCs/>
        </w:rPr>
        <w:t>We can calculate the total number of objects in an array by partitioning the large array into smaller arrays. The total number of objects in the smaller arrays are then added together to find the total number of objects in the large array</w:t>
      </w:r>
      <w:r w:rsidRPr="004A3D02">
        <w:t>.</w:t>
      </w:r>
    </w:p>
    <w:p w14:paraId="06C8269B" w14:textId="77777777" w:rsidR="004A3D02" w:rsidRPr="004A3D02" w:rsidRDefault="004A3D02" w:rsidP="004A3D02">
      <w:r w:rsidRPr="004A3D02">
        <w:t xml:space="preserve">Show the picture of the bread roll array on slide 11. </w:t>
      </w:r>
    </w:p>
    <w:p w14:paraId="477DB531" w14:textId="77777777" w:rsidR="004A3D02" w:rsidRPr="00226E54" w:rsidRDefault="004A3D02" w:rsidP="00226E54">
      <w:pPr>
        <w:ind w:left="720"/>
        <w:rPr>
          <w:i/>
          <w:iCs/>
        </w:rPr>
      </w:pPr>
      <w:r w:rsidRPr="004A3D02">
        <w:rPr>
          <w:i/>
          <w:iCs/>
        </w:rPr>
        <w:t xml:space="preserve">Each day, four different types of bread rolls are made in the reSolve Bakery. </w:t>
      </w:r>
    </w:p>
    <w:p w14:paraId="3C9CEB13" w14:textId="77777777" w:rsidR="008829DD" w:rsidRDefault="004A3D02" w:rsidP="004A3D02">
      <w:pPr>
        <w:rPr>
          <w:i/>
          <w:iCs/>
        </w:rPr>
      </w:pPr>
      <w:r w:rsidRPr="004A3D02">
        <w:rPr>
          <w:b/>
          <w:bCs/>
        </w:rPr>
        <w:t>Pose the task:</w:t>
      </w:r>
      <w:r w:rsidRPr="004A3D02">
        <w:rPr>
          <w:i/>
          <w:iCs/>
        </w:rPr>
        <w:t xml:space="preserve"> How might you partition the larger array into smaller arrays to determine how many bread rolls there are altogether?</w:t>
      </w:r>
    </w:p>
    <w:p w14:paraId="2E8F2A0A" w14:textId="77777777" w:rsidR="00C81DAB" w:rsidRPr="008829DD" w:rsidRDefault="00C81DAB" w:rsidP="004A3D02">
      <w:pPr>
        <w:rPr>
          <w:i/>
          <w:iCs/>
        </w:rPr>
      </w:pPr>
    </w:p>
    <w:p w14:paraId="6AF2FC4F" w14:textId="77777777" w:rsidR="004A3D02"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Explore | </w:t>
      </w:r>
      <w:r w:rsidR="002243E5" w:rsidRPr="002243E5">
        <w:rPr>
          <w:rFonts w:asciiTheme="majorHAnsi" w:eastAsiaTheme="majorEastAsia" w:hAnsiTheme="majorHAnsi" w:cstheme="majorBidi"/>
          <w:b/>
          <w:sz w:val="28"/>
          <w:szCs w:val="26"/>
        </w:rPr>
        <w:t>Calculating bread rolls</w:t>
      </w:r>
    </w:p>
    <w:p w14:paraId="06C65CB0" w14:textId="77777777" w:rsidR="004A3D02" w:rsidRDefault="004A3D02" w:rsidP="004A3D02">
      <w:r>
        <w:t xml:space="preserve">Provide each pair with a sheet of A3 paper to create a poster of their solutions strategies. Also provide access to </w:t>
      </w:r>
      <w:r w:rsidRPr="004A3D02">
        <w:rPr>
          <w:b/>
          <w:bCs/>
        </w:rPr>
        <w:t>Bread roll array picture</w:t>
      </w:r>
      <w:r>
        <w:t xml:space="preserve"> to use if they choose. </w:t>
      </w:r>
    </w:p>
    <w:p w14:paraId="02DE7454" w14:textId="77777777" w:rsidR="004A3D02" w:rsidRDefault="004A3D02" w:rsidP="004A3D02">
      <w:r>
        <w:t>Encourage students to think of different ways they might partition the large array of bread rolls into smaller arrays. Students should record the different solutions that they come up with on their poster, along with the following information:</w:t>
      </w:r>
    </w:p>
    <w:p w14:paraId="2B216A52" w14:textId="77777777" w:rsidR="004A3D02" w:rsidRDefault="004A3D02" w:rsidP="004A3D02">
      <w:pPr>
        <w:pStyle w:val="ListBullet"/>
      </w:pPr>
      <w:r>
        <w:t>At least two different ways that the large array can be partitioned into smaller arrays.</w:t>
      </w:r>
    </w:p>
    <w:p w14:paraId="3BF8A149" w14:textId="77777777" w:rsidR="004A3D02" w:rsidRDefault="004A3D02" w:rsidP="004A3D02">
      <w:pPr>
        <w:pStyle w:val="ListBullet"/>
      </w:pPr>
      <w:r>
        <w:t xml:space="preserve">Which partitioning method is their preferred strategy for working out the total in the collection and why. </w:t>
      </w:r>
    </w:p>
    <w:p w14:paraId="4C5041AA" w14:textId="77777777" w:rsidR="004A3D02" w:rsidRDefault="004A3D02" w:rsidP="004A3D02">
      <w:pPr>
        <w:pStyle w:val="Heading3"/>
      </w:pPr>
      <w:r>
        <w:t>Noticing students’ thinking</w:t>
      </w:r>
    </w:p>
    <w:p w14:paraId="3DF3EFEC" w14:textId="77777777" w:rsidR="004A3D02" w:rsidRDefault="004A3D02" w:rsidP="004A3D02">
      <w:r>
        <w:t>Take note of the ways that students are partitioning the larger array.</w:t>
      </w:r>
    </w:p>
    <w:p w14:paraId="5248106B" w14:textId="77777777" w:rsidR="004A3D02" w:rsidRDefault="004A3D02" w:rsidP="004A3D02">
      <w:pPr>
        <w:pStyle w:val="ListBullet"/>
      </w:pPr>
      <w:r>
        <w:t xml:space="preserve">Are the students partitioning the smaller arrays of bread rolls or are they looking at the larger array of rolls? Prompt students to think about how they might partition the large array. </w:t>
      </w:r>
    </w:p>
    <w:p w14:paraId="31AAB0FD" w14:textId="77777777" w:rsidR="004A3D02" w:rsidRDefault="004A3D02" w:rsidP="004A3D02">
      <w:pPr>
        <w:pStyle w:val="ListBullet"/>
      </w:pPr>
      <w:r>
        <w:t>Are students identifying known multiplication facts and partitioning the array based on these facts? Prompt students to consider the multiplication facts that they know well and how they might use these facts to help them find out how many bread rolls there are altogether.</w:t>
      </w:r>
    </w:p>
    <w:p w14:paraId="7C54A4C3" w14:textId="77777777" w:rsidR="004A3D02" w:rsidRDefault="004A3D02" w:rsidP="004A3D02">
      <w:r>
        <w:t>Also observe whether students apply their understanding from Task 1 to this task.</w:t>
      </w:r>
    </w:p>
    <w:p w14:paraId="5641B849" w14:textId="77777777" w:rsidR="004A3D02" w:rsidRDefault="004A3D02" w:rsidP="004A3D02">
      <w:r>
        <w:t>Do students partition the full array and add together all the partial products formed to find the total?</w:t>
      </w:r>
    </w:p>
    <w:p w14:paraId="3247B4A4" w14:textId="77777777" w:rsidR="004A3D02" w:rsidRPr="004A3D02" w:rsidRDefault="004A3D02" w:rsidP="004A3D02">
      <w:pPr>
        <w:pStyle w:val="Heading3"/>
      </w:pPr>
      <w:r w:rsidRPr="004A3D02">
        <w:rPr>
          <w:rStyle w:val="Heading3Char"/>
          <w:b/>
        </w:rPr>
        <w:t>Questioning to prompt students’ thinking</w:t>
      </w:r>
    </w:p>
    <w:p w14:paraId="03E9D58B" w14:textId="77777777" w:rsidR="004A3D02" w:rsidRPr="00226E54" w:rsidRDefault="004A3D02" w:rsidP="004A3D02">
      <w:pPr>
        <w:pStyle w:val="ListBullet"/>
        <w:rPr>
          <w:i/>
          <w:iCs/>
        </w:rPr>
      </w:pPr>
      <w:r w:rsidRPr="00226E54">
        <w:rPr>
          <w:i/>
          <w:iCs/>
        </w:rPr>
        <w:t>What multiplication facts do you know? Which ones can be found by partitioning the larger array?</w:t>
      </w:r>
    </w:p>
    <w:p w14:paraId="3CB1E06E" w14:textId="77777777" w:rsidR="004A3D02" w:rsidRDefault="004A3D02" w:rsidP="00226E54">
      <w:pPr>
        <w:pStyle w:val="ListBullet2"/>
      </w:pPr>
      <w:r>
        <w:t>Students can use any multiplication facts based on multiples of 1, 2, 3 and 4.</w:t>
      </w:r>
    </w:p>
    <w:p w14:paraId="0EFBB8E0" w14:textId="77777777" w:rsidR="004A3D02" w:rsidRPr="00226E54" w:rsidRDefault="004A3D02" w:rsidP="004A3D02">
      <w:pPr>
        <w:pStyle w:val="ListBullet"/>
        <w:rPr>
          <w:i/>
          <w:iCs/>
        </w:rPr>
      </w:pPr>
      <w:r w:rsidRPr="00226E54">
        <w:rPr>
          <w:i/>
          <w:iCs/>
        </w:rPr>
        <w:t>Which multiplication facts cannot be found by partitioning the larger array?</w:t>
      </w:r>
    </w:p>
    <w:p w14:paraId="69F025D7" w14:textId="77777777" w:rsidR="004A3D02" w:rsidRPr="00226E54" w:rsidRDefault="004A3D02" w:rsidP="00226E54">
      <w:pPr>
        <w:pStyle w:val="ListBullet2"/>
        <w:rPr>
          <w:i/>
          <w:iCs/>
        </w:rPr>
      </w:pPr>
      <w:r>
        <w:t>It is not possible to create facts like 5 x 10 or 10 x 10 just by partitioning the larger array. The arrays would need to be partitioned and then rearranged.</w:t>
      </w:r>
    </w:p>
    <w:p w14:paraId="3CE89959" w14:textId="77777777" w:rsidR="004A3D02" w:rsidRPr="00226E54" w:rsidRDefault="004A3D02" w:rsidP="004A3D02">
      <w:pPr>
        <w:pStyle w:val="ListBullet"/>
        <w:rPr>
          <w:i/>
          <w:iCs/>
        </w:rPr>
      </w:pPr>
      <w:r w:rsidRPr="00226E54">
        <w:rPr>
          <w:i/>
          <w:iCs/>
        </w:rPr>
        <w:t>Which is your preferred way of partitioning the array to find the total number of bread rolls?</w:t>
      </w:r>
    </w:p>
    <w:p w14:paraId="424FC8EB" w14:textId="77777777" w:rsidR="008829DD" w:rsidRDefault="004A3D02" w:rsidP="00226E54">
      <w:pPr>
        <w:pStyle w:val="ListBullet2"/>
      </w:pPr>
      <w:r>
        <w:t>Students’ answers should be focused on finding arrays of well-known facts in the larger array. Partitioning numbers based on place value is very efficient.</w:t>
      </w:r>
    </w:p>
    <w:p w14:paraId="09DBB432" w14:textId="77777777" w:rsidR="00226E54" w:rsidRPr="008829DD" w:rsidRDefault="00226E54" w:rsidP="00226E54">
      <w:pPr>
        <w:pStyle w:val="ListBullet2"/>
        <w:numPr>
          <w:ilvl w:val="0"/>
          <w:numId w:val="0"/>
        </w:numPr>
        <w:ind w:left="567" w:hanging="283"/>
      </w:pPr>
    </w:p>
    <w:p w14:paraId="5340D6C4" w14:textId="77777777" w:rsidR="00FD445E" w:rsidRDefault="00FD445E">
      <w:pPr>
        <w:widowControl/>
        <w:spacing w:after="0" w:line="240" w:lineRule="auto"/>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br w:type="page"/>
      </w:r>
    </w:p>
    <w:p w14:paraId="4C9C86F4" w14:textId="7B6B0236"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Connect | </w:t>
      </w:r>
      <w:r w:rsidR="002243E5" w:rsidRPr="002243E5">
        <w:rPr>
          <w:rFonts w:asciiTheme="majorHAnsi" w:eastAsiaTheme="majorEastAsia" w:hAnsiTheme="majorHAnsi" w:cstheme="majorBidi"/>
          <w:b/>
          <w:sz w:val="28"/>
          <w:szCs w:val="26"/>
        </w:rPr>
        <w:t>Whole class discussion</w:t>
      </w:r>
    </w:p>
    <w:p w14:paraId="2BF21F99" w14:textId="77777777" w:rsidR="00226E54" w:rsidRDefault="00226E54" w:rsidP="00226E54">
      <w:r>
        <w:t xml:space="preserve">Select some students to share the strategies they used to calculate the total number of bread rolls in the array. Model students’ strategies using an open array (area model) and record as an equation. The </w:t>
      </w:r>
      <w:r w:rsidRPr="00226E54">
        <w:rPr>
          <w:b/>
          <w:bCs/>
        </w:rPr>
        <w:t>Model students' strategies</w:t>
      </w:r>
      <w:r>
        <w:t xml:space="preserve"> professional learning embedded in this step illustrates how you might do this.  </w:t>
      </w:r>
    </w:p>
    <w:p w14:paraId="02B30C13" w14:textId="77777777" w:rsidR="00226E54" w:rsidRPr="00226E54" w:rsidRDefault="00226E54" w:rsidP="00226E54">
      <w:pPr>
        <w:rPr>
          <w:b/>
          <w:bCs/>
        </w:rPr>
      </w:pPr>
      <w:r w:rsidRPr="00226E54">
        <w:rPr>
          <w:b/>
          <w:bCs/>
        </w:rPr>
        <w:t xml:space="preserve">Discuss: </w:t>
      </w:r>
    </w:p>
    <w:p w14:paraId="29E2E010" w14:textId="77777777" w:rsidR="00226E54" w:rsidRPr="00226E54" w:rsidRDefault="00226E54" w:rsidP="00226E54">
      <w:pPr>
        <w:rPr>
          <w:i/>
          <w:iCs/>
        </w:rPr>
      </w:pPr>
      <w:r w:rsidRPr="00226E54">
        <w:rPr>
          <w:i/>
          <w:iCs/>
        </w:rPr>
        <w:t>How are the strategies used different, and how are they similar?</w:t>
      </w:r>
    </w:p>
    <w:p w14:paraId="7FBA9144" w14:textId="77777777" w:rsidR="00226E54" w:rsidRDefault="00226E54" w:rsidP="00226E54">
      <w:pPr>
        <w:pStyle w:val="ListParagraph"/>
        <w:numPr>
          <w:ilvl w:val="0"/>
          <w:numId w:val="39"/>
        </w:numPr>
      </w:pPr>
      <w:r>
        <w:t xml:space="preserve">Difference is seen in the way the array has been partitioned. Similarity is seen in the fact that the array is partitioned. This points to the multiplicative property of distributivity. </w:t>
      </w:r>
    </w:p>
    <w:p w14:paraId="3363CB2D" w14:textId="77777777" w:rsidR="00226E54" w:rsidRPr="00226E54" w:rsidRDefault="00226E54" w:rsidP="00226E54">
      <w:pPr>
        <w:rPr>
          <w:i/>
          <w:iCs/>
        </w:rPr>
      </w:pPr>
      <w:r w:rsidRPr="00226E54">
        <w:rPr>
          <w:i/>
          <w:iCs/>
        </w:rPr>
        <w:t xml:space="preserve">Which way of partitioning the array was most helpful in calculating the total number of bread rolls? </w:t>
      </w:r>
    </w:p>
    <w:p w14:paraId="16763F5D" w14:textId="77777777" w:rsidR="00226E54" w:rsidRDefault="00226E54" w:rsidP="00226E54">
      <w:pPr>
        <w:pStyle w:val="ListBullet2"/>
      </w:pPr>
      <w:r>
        <w:t>We need to consider the factors (that is, the numbers being multiplied) in the problem to decide which ways of partitioning are most helpful.</w:t>
      </w:r>
    </w:p>
    <w:p w14:paraId="5169873C" w14:textId="77777777" w:rsidR="008829DD" w:rsidRDefault="00226E54" w:rsidP="00226E54">
      <w:pPr>
        <w:pStyle w:val="ListBullet2"/>
      </w:pPr>
      <w:r>
        <w:t>Multiplication by whole tens is efficient and is also foundational to using the formal multiplication algorithm in later years. As the bread rolls are in smaller 4 x 6 arrays it is not immediately obvious that you can partition based on ten. Students should see that partitioning the array based on the place value parts of numbers is a helpful strategy.</w:t>
      </w:r>
    </w:p>
    <w:p w14:paraId="5875E854" w14:textId="77777777" w:rsidR="00226E54" w:rsidRPr="008829DD" w:rsidRDefault="00226E54" w:rsidP="00226E54">
      <w:pPr>
        <w:pStyle w:val="ListBullet2"/>
        <w:numPr>
          <w:ilvl w:val="0"/>
          <w:numId w:val="0"/>
        </w:numPr>
        <w:ind w:left="284"/>
      </w:pPr>
    </w:p>
    <w:p w14:paraId="3E5ECF0F" w14:textId="77777777" w:rsidR="00226E54"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Summarise | </w:t>
      </w:r>
      <w:r w:rsidR="002243E5" w:rsidRPr="002243E5">
        <w:rPr>
          <w:rFonts w:asciiTheme="majorHAnsi" w:eastAsiaTheme="majorEastAsia" w:hAnsiTheme="majorHAnsi" w:cstheme="majorBidi"/>
          <w:b/>
          <w:sz w:val="28"/>
          <w:szCs w:val="26"/>
        </w:rPr>
        <w:t>Using place value and known facts</w:t>
      </w:r>
    </w:p>
    <w:p w14:paraId="563A458B" w14:textId="77777777" w:rsidR="00226E54" w:rsidRPr="00226E54" w:rsidRDefault="00226E54" w:rsidP="00226E54">
      <w:pPr>
        <w:rPr>
          <w:i/>
          <w:iCs/>
        </w:rPr>
      </w:pPr>
      <w:r w:rsidRPr="00226E54">
        <w:rPr>
          <w:b/>
          <w:bCs/>
        </w:rPr>
        <w:t>Explain:</w:t>
      </w:r>
      <w:r>
        <w:t xml:space="preserve"> </w:t>
      </w:r>
      <w:r w:rsidRPr="00226E54">
        <w:rPr>
          <w:i/>
          <w:iCs/>
        </w:rPr>
        <w:t xml:space="preserve">We can solve a difficult multiplication problem by partitioning factors to create smaller problems. Partitioning factors to create well-known multiplication facts, such as multiples of ten, is particularly helpful. The products of these smaller problems are then added together to find the product of the original problem.    </w:t>
      </w:r>
    </w:p>
    <w:p w14:paraId="148AD032" w14:textId="77777777" w:rsidR="00226E54" w:rsidRDefault="00226E54" w:rsidP="00226E54">
      <w:r>
        <w:t>Discuss with students the different ways that they partitioned the factors to create known multiplication facts, such as multiples of ten, to solve the problem.</w:t>
      </w:r>
    </w:p>
    <w:p w14:paraId="2C61DAD1" w14:textId="77777777" w:rsidR="00226E54" w:rsidRPr="008829DD" w:rsidRDefault="00226E54" w:rsidP="00226E54">
      <w:r>
        <w:t>Add to the class display using the students' posters from this task, using the summary statement from above as a title for the display. Read the Class display professional learning embedded in this step to learn how this display can be used to build a shared understanding amongst the students.</w:t>
      </w:r>
    </w:p>
    <w:p w14:paraId="411456CC" w14:textId="77777777" w:rsidR="008829DD" w:rsidRPr="008829DD" w:rsidRDefault="008829DD" w:rsidP="008829DD"/>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D445E" w14:paraId="5422244B"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4EE46E2" w14:textId="77777777" w:rsidR="00FD445E" w:rsidRDefault="00FD445E"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2" w:history="1">
              <w:r>
                <w:rPr>
                  <w:rStyle w:val="Hyperlink"/>
                  <w:u w:val="single"/>
                </w:rPr>
                <w:t>https://resolve.edu.au/teaching-sequences/year-4/multiplication-trays-arrays/task-2-how-many-bread-rolls</w:t>
              </w:r>
            </w:hyperlink>
          </w:p>
        </w:tc>
      </w:tr>
    </w:tbl>
    <w:p w14:paraId="4AA70D92" w14:textId="77777777" w:rsidR="008829DD" w:rsidRDefault="008829DD" w:rsidP="008829DD"/>
    <w:p w14:paraId="05C07A67" w14:textId="77777777" w:rsidR="008829DD" w:rsidRDefault="008829DD" w:rsidP="008829DD"/>
    <w:p w14:paraId="44246529"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7AD988A2" w14:textId="77777777" w:rsidTr="003E706F">
        <w:trPr>
          <w:trHeight w:val="1230"/>
        </w:trPr>
        <w:tc>
          <w:tcPr>
            <w:tcW w:w="9855" w:type="dxa"/>
          </w:tcPr>
          <w:p w14:paraId="4349A206" w14:textId="77777777" w:rsidR="008829DD" w:rsidRPr="00541954" w:rsidRDefault="008829DD" w:rsidP="004C1374">
            <w:pPr>
              <w:pStyle w:val="Header"/>
              <w:jc w:val="left"/>
            </w:pPr>
            <w:r>
              <w:rPr>
                <w:noProof/>
              </w:rPr>
              <w:drawing>
                <wp:inline distT="0" distB="0" distL="0" distR="0" wp14:anchorId="293EE46D" wp14:editId="35CD1A9C">
                  <wp:extent cx="2346960" cy="510355"/>
                  <wp:effectExtent l="0" t="0" r="635" b="0"/>
                  <wp:docPr id="20527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5BA17F" w14:textId="77777777" w:rsidR="008829DD" w:rsidRDefault="008829DD" w:rsidP="003E706F">
      <w:pPr>
        <w:rPr>
          <w:noProof/>
        </w:rPr>
      </w:pPr>
      <w:r>
        <w:rPr>
          <w:noProof/>
        </w:rPr>
        <mc:AlternateContent>
          <mc:Choice Requires="wps">
            <w:drawing>
              <wp:anchor distT="0" distB="0" distL="114300" distR="114300" simplePos="0" relativeHeight="251658247" behindDoc="0" locked="0" layoutInCell="1" allowOverlap="1" wp14:anchorId="34E2A2D2" wp14:editId="758D18A5">
                <wp:simplePos x="0" y="0"/>
                <wp:positionH relativeFrom="column">
                  <wp:posOffset>5356225</wp:posOffset>
                </wp:positionH>
                <wp:positionV relativeFrom="paragraph">
                  <wp:posOffset>-666115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FAF2AB"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2A2D2" id="_x0000_s1030" style="position:absolute;margin-left:421.75pt;margin-top:-52.45pt;width:130.35pt;height:58.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02FAF2AB"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5" behindDoc="1" locked="0" layoutInCell="1" allowOverlap="1" wp14:anchorId="40F76149" wp14:editId="6D5C045C">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3A225" id="Rectangle 1" o:spid="_x0000_s1026" style="position:absolute;margin-left:0;margin-top:0;width:595.3pt;height:136.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044F3552" w14:textId="77777777" w:rsidR="008829DD" w:rsidRDefault="008829DD" w:rsidP="003E706F">
      <w:pPr>
        <w:pStyle w:val="Title"/>
        <w:rPr>
          <w:noProof/>
        </w:rPr>
      </w:pPr>
      <w:r>
        <w:rPr>
          <w:noProof/>
        </w:rPr>
        <mc:AlternateContent>
          <mc:Choice Requires="wps">
            <w:drawing>
              <wp:anchor distT="0" distB="0" distL="114300" distR="114300" simplePos="0" relativeHeight="251658246" behindDoc="0" locked="0" layoutInCell="1" allowOverlap="1" wp14:anchorId="7E202B43" wp14:editId="3328B4A2">
                <wp:simplePos x="0" y="0"/>
                <wp:positionH relativeFrom="page">
                  <wp:posOffset>0</wp:posOffset>
                </wp:positionH>
                <wp:positionV relativeFrom="page">
                  <wp:posOffset>0</wp:posOffset>
                </wp:positionV>
                <wp:extent cx="540000" cy="1688400"/>
                <wp:effectExtent l="0" t="0" r="0" b="7620"/>
                <wp:wrapNone/>
                <wp:docPr id="188859723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118AEA"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02B43" id="_x0000_s1031" style="position:absolute;margin-left:0;margin-top:0;width:42.5pt;height:132.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4F118AEA"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3</w:t>
                      </w:r>
                    </w:p>
                  </w:txbxContent>
                </v:textbox>
                <w10:wrap anchorx="page" anchory="page"/>
              </v:rect>
            </w:pict>
          </mc:Fallback>
        </mc:AlternateContent>
      </w:r>
      <w:r w:rsidRPr="00270DA8">
        <w:rPr>
          <w:noProof/>
        </w:rPr>
        <w:t xml:space="preserve"> </w:t>
      </w:r>
      <w:bookmarkStart w:id="3" w:name="_Hlk170370938"/>
      <w:r w:rsidRPr="008829DD">
        <w:rPr>
          <w:noProof/>
        </w:rPr>
        <w:t xml:space="preserve">Task </w:t>
      </w:r>
      <w:r>
        <w:rPr>
          <w:noProof/>
        </w:rPr>
        <w:t>3</w:t>
      </w:r>
      <w:r w:rsidRPr="008829DD">
        <w:rPr>
          <w:noProof/>
        </w:rPr>
        <w:t xml:space="preserve"> • </w:t>
      </w:r>
      <w:bookmarkEnd w:id="3"/>
      <w:r w:rsidRPr="008829DD">
        <w:rPr>
          <w:noProof/>
        </w:rPr>
        <w:t xml:space="preserve">How </w:t>
      </w:r>
      <w:r>
        <w:rPr>
          <w:noProof/>
        </w:rPr>
        <w:t>can I work it out?</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D445E" w14:paraId="5E695B66"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BB5F449" w14:textId="6F8E1D55" w:rsidR="00FD445E" w:rsidRDefault="00FD445E"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3" w:history="1">
              <w:r>
                <w:rPr>
                  <w:rStyle w:val="Hyperlink"/>
                  <w:u w:val="single"/>
                </w:rPr>
                <w:t>https://resolve.edu.au/teaching-sequences/year-4/multiplication-trays-arrays/task-3-how-can-i-work-it-out</w:t>
              </w:r>
            </w:hyperlink>
          </w:p>
        </w:tc>
      </w:tr>
    </w:tbl>
    <w:p w14:paraId="443D35D2" w14:textId="77777777" w:rsidR="008829DD" w:rsidRPr="008829DD" w:rsidRDefault="008829DD" w:rsidP="008829DD"/>
    <w:p w14:paraId="7B468D81"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5CAF945C" w14:textId="77777777" w:rsidR="008829DD" w:rsidRPr="008829DD" w:rsidRDefault="00226E54" w:rsidP="008829DD">
      <w:r w:rsidRPr="00226E54">
        <w:t>Students build their understanding of the distributive property.</w:t>
      </w:r>
    </w:p>
    <w:p w14:paraId="56DB690F"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3A5A43E9" w14:textId="77777777" w:rsidR="008829DD" w:rsidRPr="008829DD" w:rsidRDefault="00226E54" w:rsidP="008829DD">
      <w:r w:rsidRPr="00226E54">
        <w:t>In multiplication, numbers can be partitioned and distributed to make partial products. Partitioning numbers to create known multiplication facts, such as multiples of ten, is particularly helpful. The partial products are then added together to find the original total of the multiplication. This is the distributive property of multiplication.</w:t>
      </w:r>
    </w:p>
    <w:p w14:paraId="33EC04DB"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00831CC8" w14:textId="77777777" w:rsidR="008829DD" w:rsidRPr="008829DD" w:rsidRDefault="008829DD" w:rsidP="008829DD">
      <w:r w:rsidRPr="008829DD">
        <w:rPr>
          <w:b/>
          <w:bCs/>
        </w:rPr>
        <w:t>Whole class</w:t>
      </w:r>
      <w:r w:rsidRPr="008829DD">
        <w:t xml:space="preserve">: </w:t>
      </w:r>
    </w:p>
    <w:p w14:paraId="40F3C241" w14:textId="77777777" w:rsidR="009D1FA2" w:rsidRPr="009D1FA2" w:rsidRDefault="009D1FA2" w:rsidP="009D1FA2">
      <w:pPr>
        <w:pStyle w:val="ListBullet"/>
      </w:pPr>
      <w:r w:rsidRPr="009D1FA2">
        <w:t>Tray of Arrays PowerPoint</w:t>
      </w:r>
    </w:p>
    <w:p w14:paraId="627007C9" w14:textId="77777777" w:rsidR="008829DD" w:rsidRDefault="008829DD" w:rsidP="008829DD">
      <w:pPr>
        <w:widowControl/>
        <w:rPr>
          <w:szCs w:val="20"/>
        </w:rPr>
      </w:pPr>
      <w:r w:rsidRPr="008829DD">
        <w:rPr>
          <w:b/>
          <w:bCs/>
          <w:szCs w:val="20"/>
        </w:rPr>
        <w:t>Each group</w:t>
      </w:r>
      <w:r w:rsidRPr="008829DD">
        <w:rPr>
          <w:szCs w:val="20"/>
        </w:rPr>
        <w:t>:</w:t>
      </w:r>
    </w:p>
    <w:p w14:paraId="7EE79CF5" w14:textId="77777777" w:rsidR="00226E54" w:rsidRPr="008829DD" w:rsidRDefault="00226E54" w:rsidP="00226E54">
      <w:pPr>
        <w:pStyle w:val="ListBullet"/>
      </w:pPr>
      <w:r w:rsidRPr="00226E54">
        <w:t>Small collections of counters</w:t>
      </w:r>
    </w:p>
    <w:p w14:paraId="167D5546" w14:textId="77777777" w:rsidR="008829DD" w:rsidRPr="008829DD" w:rsidRDefault="008829DD" w:rsidP="008829DD">
      <w:pPr>
        <w:widowControl/>
        <w:rPr>
          <w:szCs w:val="20"/>
        </w:rPr>
      </w:pPr>
      <w:r w:rsidRPr="008829DD">
        <w:rPr>
          <w:b/>
          <w:bCs/>
          <w:szCs w:val="20"/>
        </w:rPr>
        <w:t>Each student</w:t>
      </w:r>
      <w:r w:rsidRPr="008829DD">
        <w:rPr>
          <w:szCs w:val="20"/>
        </w:rPr>
        <w:t>:</w:t>
      </w:r>
    </w:p>
    <w:p w14:paraId="613D120E" w14:textId="77777777" w:rsidR="00226E54" w:rsidRDefault="00226E54" w:rsidP="00226E54">
      <w:pPr>
        <w:pStyle w:val="ListBullet"/>
      </w:pPr>
      <w:r w:rsidRPr="00226E54">
        <w:t>How can I work it out? Student sheet</w:t>
      </w:r>
    </w:p>
    <w:p w14:paraId="7EEA82B1" w14:textId="77777777" w:rsidR="00226E54" w:rsidRDefault="00226E54" w:rsidP="00226E54">
      <w:pPr>
        <w:pStyle w:val="ListBullet"/>
      </w:pPr>
      <w:r>
        <w:t>At least 1 sheet of grid paper</w:t>
      </w:r>
    </w:p>
    <w:p w14:paraId="05A4B7D1" w14:textId="77777777" w:rsidR="00226E54" w:rsidRPr="008829DD" w:rsidRDefault="00226E54" w:rsidP="00226E54">
      <w:pPr>
        <w:pStyle w:val="ListBullet"/>
      </w:pPr>
      <w:r>
        <w:t>Post-it notes for use in the gallery walk</w:t>
      </w:r>
    </w:p>
    <w:p w14:paraId="1B2C759D" w14:textId="77777777" w:rsidR="008829DD" w:rsidRPr="008829DD" w:rsidRDefault="008829DD" w:rsidP="00226E54">
      <w:pPr>
        <w:pStyle w:val="ListBullet"/>
        <w:numPr>
          <w:ilvl w:val="0"/>
          <w:numId w:val="0"/>
        </w:numPr>
      </w:pPr>
    </w:p>
    <w:tbl>
      <w:tblPr>
        <w:tblStyle w:val="AASETable"/>
        <w:tblW w:w="9918" w:type="dxa"/>
        <w:tblLook w:val="04A0" w:firstRow="1" w:lastRow="0" w:firstColumn="1" w:lastColumn="0" w:noHBand="0" w:noVBand="1"/>
      </w:tblPr>
      <w:tblGrid>
        <w:gridCol w:w="3539"/>
        <w:gridCol w:w="3189"/>
        <w:gridCol w:w="3190"/>
      </w:tblGrid>
      <w:tr w:rsidR="008829DD" w:rsidRPr="008829DD" w14:paraId="65396EA6" w14:textId="77777777" w:rsidTr="00BD1B46">
        <w:trPr>
          <w:cnfStyle w:val="100000000000" w:firstRow="1" w:lastRow="0" w:firstColumn="0" w:lastColumn="0" w:oddVBand="0" w:evenVBand="0" w:oddHBand="0" w:evenHBand="0" w:firstRowFirstColumn="0" w:firstRowLastColumn="0" w:lastRowFirstColumn="0" w:lastRowLastColumn="0"/>
        </w:trPr>
        <w:tc>
          <w:tcPr>
            <w:tcW w:w="3539" w:type="dxa"/>
          </w:tcPr>
          <w:p w14:paraId="13A8D3B7" w14:textId="77777777" w:rsidR="008829DD" w:rsidRPr="008829DD" w:rsidRDefault="008829DD" w:rsidP="008829DD">
            <w:pPr>
              <w:spacing w:before="40" w:after="40"/>
              <w:jc w:val="center"/>
              <w:rPr>
                <w:b/>
              </w:rPr>
            </w:pPr>
            <w:bookmarkStart w:id="4" w:name="_Hlk170376015"/>
            <w:r w:rsidRPr="008829DD">
              <w:rPr>
                <w:b/>
              </w:rPr>
              <w:t>Task phase</w:t>
            </w:r>
          </w:p>
        </w:tc>
        <w:tc>
          <w:tcPr>
            <w:tcW w:w="3189" w:type="dxa"/>
          </w:tcPr>
          <w:p w14:paraId="4ECED87D" w14:textId="77777777" w:rsidR="008829DD" w:rsidRPr="008829DD" w:rsidRDefault="008829DD" w:rsidP="008829DD">
            <w:pPr>
              <w:spacing w:before="40" w:after="40"/>
              <w:jc w:val="center"/>
              <w:rPr>
                <w:b/>
              </w:rPr>
            </w:pPr>
            <w:r w:rsidRPr="008829DD">
              <w:rPr>
                <w:b/>
              </w:rPr>
              <w:t>Estimated time</w:t>
            </w:r>
          </w:p>
        </w:tc>
        <w:tc>
          <w:tcPr>
            <w:tcW w:w="3190" w:type="dxa"/>
          </w:tcPr>
          <w:p w14:paraId="70541869" w14:textId="77777777" w:rsidR="008829DD" w:rsidRPr="008829DD" w:rsidRDefault="008829DD" w:rsidP="008829DD">
            <w:pPr>
              <w:spacing w:before="40" w:after="40"/>
              <w:jc w:val="center"/>
              <w:rPr>
                <w:b/>
              </w:rPr>
            </w:pPr>
            <w:r w:rsidRPr="008829DD">
              <w:rPr>
                <w:b/>
              </w:rPr>
              <w:t>Task type</w:t>
            </w:r>
          </w:p>
        </w:tc>
      </w:tr>
      <w:tr w:rsidR="008829DD" w:rsidRPr="008829DD" w14:paraId="7D387A83" w14:textId="77777777" w:rsidTr="00BD1B46">
        <w:trPr>
          <w:cnfStyle w:val="000000100000" w:firstRow="0" w:lastRow="0" w:firstColumn="0" w:lastColumn="0" w:oddVBand="0" w:evenVBand="0" w:oddHBand="1" w:evenHBand="0" w:firstRowFirstColumn="0" w:firstRowLastColumn="0" w:lastRowFirstColumn="0" w:lastRowLastColumn="0"/>
        </w:trPr>
        <w:tc>
          <w:tcPr>
            <w:tcW w:w="3539" w:type="dxa"/>
          </w:tcPr>
          <w:p w14:paraId="6756D5E8" w14:textId="77777777" w:rsidR="008829DD" w:rsidRPr="008829DD" w:rsidRDefault="00BD1B46" w:rsidP="008829DD">
            <w:pPr>
              <w:spacing w:before="40" w:after="40" w:line="220" w:lineRule="atLeast"/>
              <w:rPr>
                <w:color w:val="000000" w:themeColor="text2"/>
              </w:rPr>
            </w:pPr>
            <w:bookmarkStart w:id="5" w:name="_Hlk170372306"/>
            <w:r>
              <w:rPr>
                <w:b/>
                <w:bCs/>
                <w:color w:val="000000" w:themeColor="text2"/>
              </w:rPr>
              <w:t>Build</w:t>
            </w:r>
            <w:r w:rsidR="008829DD" w:rsidRPr="008829DD">
              <w:rPr>
                <w:b/>
                <w:bCs/>
                <w:color w:val="000000" w:themeColor="text2"/>
              </w:rPr>
              <w:t xml:space="preserve"> | </w:t>
            </w:r>
            <w:r>
              <w:rPr>
                <w:b/>
                <w:bCs/>
                <w:color w:val="000000" w:themeColor="text2"/>
              </w:rPr>
              <w:t>Number string</w:t>
            </w:r>
          </w:p>
        </w:tc>
        <w:tc>
          <w:tcPr>
            <w:tcW w:w="3189" w:type="dxa"/>
          </w:tcPr>
          <w:p w14:paraId="09590BF0" w14:textId="77777777" w:rsidR="008829DD" w:rsidRPr="00BD1B46" w:rsidRDefault="00BD1B46" w:rsidP="008829DD">
            <w:pPr>
              <w:spacing w:before="40" w:after="40" w:line="220" w:lineRule="atLeast"/>
              <w:rPr>
                <w:color w:val="000000" w:themeColor="text2"/>
              </w:rPr>
            </w:pPr>
            <w:r w:rsidRPr="00BD1B46">
              <w:rPr>
                <w:color w:val="000000" w:themeColor="text2"/>
              </w:rPr>
              <w:t xml:space="preserve">20 </w:t>
            </w:r>
            <w:r w:rsidR="008829DD" w:rsidRPr="00BD1B46">
              <w:rPr>
                <w:color w:val="000000" w:themeColor="text2"/>
              </w:rPr>
              <w:t>minutes</w:t>
            </w:r>
          </w:p>
        </w:tc>
        <w:tc>
          <w:tcPr>
            <w:tcW w:w="3190" w:type="dxa"/>
          </w:tcPr>
          <w:p w14:paraId="382BA3D2" w14:textId="77777777" w:rsidR="008829DD" w:rsidRPr="00BD1B46" w:rsidRDefault="008829DD" w:rsidP="008829DD">
            <w:pPr>
              <w:spacing w:before="40" w:after="40" w:line="220" w:lineRule="atLeast"/>
              <w:rPr>
                <w:color w:val="000000" w:themeColor="text2"/>
              </w:rPr>
            </w:pPr>
            <w:r w:rsidRPr="00BD1B46">
              <w:rPr>
                <w:color w:val="000000" w:themeColor="text2"/>
              </w:rPr>
              <w:t>Whole class</w:t>
            </w:r>
          </w:p>
        </w:tc>
      </w:tr>
      <w:tr w:rsidR="00BD1B46" w:rsidRPr="008829DD" w14:paraId="490DC672" w14:textId="77777777" w:rsidTr="00BD1B46">
        <w:trPr>
          <w:cnfStyle w:val="000000010000" w:firstRow="0" w:lastRow="0" w:firstColumn="0" w:lastColumn="0" w:oddVBand="0" w:evenVBand="0" w:oddHBand="0" w:evenHBand="1" w:firstRowFirstColumn="0" w:firstRowLastColumn="0" w:lastRowFirstColumn="0" w:lastRowLastColumn="0"/>
        </w:trPr>
        <w:tc>
          <w:tcPr>
            <w:tcW w:w="3539" w:type="dxa"/>
          </w:tcPr>
          <w:p w14:paraId="7AC101E0" w14:textId="77777777" w:rsidR="00BD1B46" w:rsidRPr="00BD1B46" w:rsidRDefault="00BD1B46" w:rsidP="00BD1B46">
            <w:pPr>
              <w:spacing w:before="40" w:after="40" w:line="220" w:lineRule="atLeast"/>
              <w:rPr>
                <w:b/>
                <w:bCs/>
              </w:rPr>
            </w:pPr>
            <w:r w:rsidRPr="00BD1B46">
              <w:rPr>
                <w:b/>
                <w:bCs/>
              </w:rPr>
              <w:t xml:space="preserve">Build | </w:t>
            </w:r>
            <w:r>
              <w:rPr>
                <w:b/>
                <w:bCs/>
              </w:rPr>
              <w:t>How can I work it out?</w:t>
            </w:r>
          </w:p>
        </w:tc>
        <w:tc>
          <w:tcPr>
            <w:tcW w:w="3189" w:type="dxa"/>
          </w:tcPr>
          <w:p w14:paraId="5971EC2E" w14:textId="77777777" w:rsidR="00BD1B46" w:rsidRPr="00BD1B46" w:rsidRDefault="00BD1B46" w:rsidP="00BD1B46">
            <w:pPr>
              <w:spacing w:before="40" w:after="40" w:line="220" w:lineRule="atLeast"/>
            </w:pPr>
            <w:r w:rsidRPr="00BD1B46">
              <w:t>30 minutes</w:t>
            </w:r>
          </w:p>
        </w:tc>
        <w:tc>
          <w:tcPr>
            <w:tcW w:w="3190" w:type="dxa"/>
          </w:tcPr>
          <w:p w14:paraId="027E79A8" w14:textId="77777777" w:rsidR="00BD1B46" w:rsidRPr="00BD1B46" w:rsidRDefault="00BD1B46" w:rsidP="00BD1B46">
            <w:pPr>
              <w:spacing w:before="40" w:after="40" w:line="220" w:lineRule="atLeast"/>
            </w:pPr>
            <w:r w:rsidRPr="00BD1B46">
              <w:t>Whole class and individual</w:t>
            </w:r>
          </w:p>
        </w:tc>
      </w:tr>
      <w:tr w:rsidR="00BD1B46" w:rsidRPr="008829DD" w14:paraId="00EECF1A" w14:textId="77777777" w:rsidTr="00BD1B46">
        <w:trPr>
          <w:cnfStyle w:val="000000100000" w:firstRow="0" w:lastRow="0" w:firstColumn="0" w:lastColumn="0" w:oddVBand="0" w:evenVBand="0" w:oddHBand="1" w:evenHBand="0" w:firstRowFirstColumn="0" w:firstRowLastColumn="0" w:lastRowFirstColumn="0" w:lastRowLastColumn="0"/>
        </w:trPr>
        <w:tc>
          <w:tcPr>
            <w:tcW w:w="3539" w:type="dxa"/>
          </w:tcPr>
          <w:p w14:paraId="3082E7E6" w14:textId="77777777" w:rsidR="00BD1B46" w:rsidRPr="00BD1B46" w:rsidRDefault="00BD1B46" w:rsidP="00BD1B46">
            <w:pPr>
              <w:spacing w:before="40" w:after="40" w:line="220" w:lineRule="atLeast"/>
              <w:rPr>
                <w:b/>
                <w:bCs/>
              </w:rPr>
            </w:pPr>
            <w:r w:rsidRPr="00BD1B46">
              <w:rPr>
                <w:b/>
                <w:bCs/>
              </w:rPr>
              <w:t>Build |</w:t>
            </w:r>
            <w:r>
              <w:rPr>
                <w:b/>
                <w:bCs/>
              </w:rPr>
              <w:t xml:space="preserve"> Gallery walk and discussion</w:t>
            </w:r>
          </w:p>
        </w:tc>
        <w:tc>
          <w:tcPr>
            <w:tcW w:w="3189" w:type="dxa"/>
          </w:tcPr>
          <w:p w14:paraId="29071CED" w14:textId="77777777" w:rsidR="00BD1B46" w:rsidRPr="00BD1B46" w:rsidRDefault="00BD1B46" w:rsidP="00BD1B46">
            <w:pPr>
              <w:spacing w:before="40" w:after="40" w:line="220" w:lineRule="atLeast"/>
            </w:pPr>
            <w:r w:rsidRPr="00BD1B46">
              <w:t>30 minutes</w:t>
            </w:r>
          </w:p>
        </w:tc>
        <w:tc>
          <w:tcPr>
            <w:tcW w:w="3190" w:type="dxa"/>
          </w:tcPr>
          <w:p w14:paraId="10ED76AF" w14:textId="77777777" w:rsidR="00BD1B46" w:rsidRPr="00BD1B46" w:rsidRDefault="00BD1B46" w:rsidP="00BD1B46">
            <w:pPr>
              <w:spacing w:before="40" w:after="40" w:line="220" w:lineRule="atLeast"/>
            </w:pPr>
            <w:r w:rsidRPr="00BD1B46">
              <w:t>Whole class and individual</w:t>
            </w:r>
          </w:p>
        </w:tc>
      </w:tr>
      <w:bookmarkEnd w:id="5"/>
    </w:tbl>
    <w:p w14:paraId="648BBC69" w14:textId="57915273" w:rsidR="0009780D" w:rsidRDefault="0009780D" w:rsidP="008829DD"/>
    <w:p w14:paraId="7D14EC47" w14:textId="77777777" w:rsidR="0009780D" w:rsidRDefault="0009780D">
      <w:pPr>
        <w:widowControl/>
        <w:spacing w:after="0" w:line="240" w:lineRule="auto"/>
      </w:pPr>
      <w:r>
        <w:br w:type="page"/>
      </w:r>
    </w:p>
    <w:p w14:paraId="5FC7E92D"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13495145" w14:textId="77777777" w:rsidR="008829DD" w:rsidRPr="008829DD" w:rsidRDefault="00BD1B46" w:rsidP="008829DD">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008829DD"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Number string</w:t>
      </w:r>
      <w:r w:rsidR="008829DD" w:rsidRPr="008829DD">
        <w:rPr>
          <w:rFonts w:asciiTheme="majorHAnsi" w:eastAsiaTheme="majorEastAsia" w:hAnsiTheme="majorHAnsi" w:cstheme="majorBidi"/>
          <w:b/>
          <w:sz w:val="28"/>
          <w:szCs w:val="26"/>
        </w:rPr>
        <w:t xml:space="preserve"> </w:t>
      </w:r>
    </w:p>
    <w:p w14:paraId="7EBF8972" w14:textId="77777777" w:rsidR="00226E54" w:rsidRDefault="00226E54" w:rsidP="00226E54">
      <w:r>
        <w:t xml:space="preserve">Complete the number strings below as a class. We suggest completing the string on two separate days (see the Suggested Implementation for this sequence). Watch the </w:t>
      </w:r>
      <w:r w:rsidRPr="00226E54">
        <w:rPr>
          <w:b/>
          <w:bCs/>
        </w:rPr>
        <w:t>Number strings</w:t>
      </w:r>
      <w:r>
        <w:t xml:space="preserve"> professional learning embedded in this step to learn how to run a number string with your class.</w:t>
      </w:r>
    </w:p>
    <w:p w14:paraId="1508E243" w14:textId="77777777" w:rsidR="00226E54" w:rsidRDefault="00226E54" w:rsidP="00226E54">
      <w:r>
        <w:t>The first number string is on slide 13 and the second is on slide 14.</w:t>
      </w:r>
    </w:p>
    <w:tbl>
      <w:tblPr>
        <w:tblStyle w:val="AASETable"/>
        <w:tblW w:w="9918" w:type="dxa"/>
        <w:tblLook w:val="04A0" w:firstRow="1" w:lastRow="0" w:firstColumn="1" w:lastColumn="0" w:noHBand="0" w:noVBand="1"/>
      </w:tblPr>
      <w:tblGrid>
        <w:gridCol w:w="5061"/>
        <w:gridCol w:w="4857"/>
      </w:tblGrid>
      <w:tr w:rsidR="00226E54" w:rsidRPr="008829DD" w14:paraId="6BDDE11A" w14:textId="77777777" w:rsidTr="00226E54">
        <w:trPr>
          <w:cnfStyle w:val="100000000000" w:firstRow="1" w:lastRow="0" w:firstColumn="0" w:lastColumn="0" w:oddVBand="0" w:evenVBand="0" w:oddHBand="0" w:evenHBand="0" w:firstRowFirstColumn="0" w:firstRowLastColumn="0" w:lastRowFirstColumn="0" w:lastRowLastColumn="0"/>
        </w:trPr>
        <w:tc>
          <w:tcPr>
            <w:tcW w:w="5061" w:type="dxa"/>
          </w:tcPr>
          <w:p w14:paraId="010D4F43" w14:textId="77777777" w:rsidR="00226E54" w:rsidRPr="008829DD" w:rsidRDefault="00226E54" w:rsidP="005C651F">
            <w:pPr>
              <w:spacing w:before="40" w:after="40"/>
              <w:jc w:val="center"/>
              <w:rPr>
                <w:b/>
              </w:rPr>
            </w:pPr>
            <w:bookmarkStart w:id="6" w:name="_Hlk170380420"/>
            <w:r>
              <w:rPr>
                <w:b/>
              </w:rPr>
              <w:t>Number string 1</w:t>
            </w:r>
          </w:p>
        </w:tc>
        <w:tc>
          <w:tcPr>
            <w:tcW w:w="4857" w:type="dxa"/>
          </w:tcPr>
          <w:p w14:paraId="76A67B87" w14:textId="77777777" w:rsidR="00226E54" w:rsidRPr="008829DD" w:rsidRDefault="00226E54" w:rsidP="005C651F">
            <w:pPr>
              <w:spacing w:before="40" w:after="40"/>
              <w:jc w:val="center"/>
              <w:rPr>
                <w:b/>
              </w:rPr>
            </w:pPr>
            <w:r>
              <w:rPr>
                <w:b/>
              </w:rPr>
              <w:t>Number string 2</w:t>
            </w:r>
          </w:p>
        </w:tc>
      </w:tr>
      <w:tr w:rsidR="00226E54" w:rsidRPr="008829DD" w14:paraId="49119C70" w14:textId="77777777" w:rsidTr="00226E54">
        <w:trPr>
          <w:cnfStyle w:val="000000100000" w:firstRow="0" w:lastRow="0" w:firstColumn="0" w:lastColumn="0" w:oddVBand="0" w:evenVBand="0" w:oddHBand="1" w:evenHBand="0" w:firstRowFirstColumn="0" w:firstRowLastColumn="0" w:lastRowFirstColumn="0" w:lastRowLastColumn="0"/>
        </w:trPr>
        <w:tc>
          <w:tcPr>
            <w:tcW w:w="5061" w:type="dxa"/>
          </w:tcPr>
          <w:p w14:paraId="3A119FF3" w14:textId="77777777" w:rsidR="00226E54" w:rsidRDefault="00226E54" w:rsidP="00226E54">
            <w:pPr>
              <w:jc w:val="center"/>
            </w:pPr>
            <w:r>
              <w:t>2 x 6</w:t>
            </w:r>
          </w:p>
          <w:p w14:paraId="513210B5" w14:textId="77777777" w:rsidR="00226E54" w:rsidRDefault="00226E54" w:rsidP="00226E54">
            <w:pPr>
              <w:jc w:val="center"/>
            </w:pPr>
            <w:r>
              <w:t>5 x 6</w:t>
            </w:r>
          </w:p>
          <w:p w14:paraId="08B7CB05" w14:textId="77777777" w:rsidR="00226E54" w:rsidRDefault="00226E54" w:rsidP="00226E54">
            <w:pPr>
              <w:jc w:val="center"/>
            </w:pPr>
            <w:r>
              <w:t>7 x 6</w:t>
            </w:r>
          </w:p>
          <w:p w14:paraId="0DF43B70" w14:textId="77777777" w:rsidR="00226E54" w:rsidRDefault="00226E54" w:rsidP="00226E54">
            <w:pPr>
              <w:jc w:val="center"/>
            </w:pPr>
            <w:r>
              <w:t>10 x 6</w:t>
            </w:r>
          </w:p>
          <w:p w14:paraId="6D98E923" w14:textId="77777777" w:rsidR="00226E54" w:rsidRDefault="00226E54" w:rsidP="00226E54">
            <w:pPr>
              <w:jc w:val="center"/>
            </w:pPr>
            <w:r>
              <w:t>17 x 6</w:t>
            </w:r>
          </w:p>
          <w:p w14:paraId="1E34DF6D" w14:textId="77777777" w:rsidR="00226E54" w:rsidRDefault="00226E54" w:rsidP="00226E54">
            <w:pPr>
              <w:jc w:val="center"/>
            </w:pPr>
            <w:r>
              <w:t>27 x 6</w:t>
            </w:r>
          </w:p>
          <w:p w14:paraId="6D6C07E0" w14:textId="77777777" w:rsidR="00226E54" w:rsidRPr="00226E54" w:rsidRDefault="00226E54" w:rsidP="00226E54">
            <w:pPr>
              <w:jc w:val="center"/>
            </w:pPr>
            <w:r>
              <w:t>6 x 52</w:t>
            </w:r>
          </w:p>
        </w:tc>
        <w:tc>
          <w:tcPr>
            <w:tcW w:w="4857" w:type="dxa"/>
          </w:tcPr>
          <w:p w14:paraId="64770DD1" w14:textId="77777777" w:rsidR="00226E54" w:rsidRDefault="00226E54" w:rsidP="00226E54">
            <w:pPr>
              <w:jc w:val="center"/>
            </w:pPr>
            <w:r>
              <w:t>9 x 10</w:t>
            </w:r>
          </w:p>
          <w:p w14:paraId="4659E511" w14:textId="77777777" w:rsidR="00226E54" w:rsidRDefault="00226E54" w:rsidP="00226E54">
            <w:pPr>
              <w:jc w:val="center"/>
            </w:pPr>
            <w:r>
              <w:t>9 x 9</w:t>
            </w:r>
          </w:p>
          <w:p w14:paraId="01B5845D" w14:textId="77777777" w:rsidR="00226E54" w:rsidRDefault="00226E54" w:rsidP="00226E54">
            <w:pPr>
              <w:jc w:val="center"/>
            </w:pPr>
            <w:r>
              <w:t>9 x 11</w:t>
            </w:r>
          </w:p>
          <w:p w14:paraId="2BA38654" w14:textId="77777777" w:rsidR="00226E54" w:rsidRDefault="00226E54" w:rsidP="00226E54">
            <w:pPr>
              <w:jc w:val="center"/>
            </w:pPr>
            <w:r>
              <w:t>9 x 3</w:t>
            </w:r>
          </w:p>
          <w:p w14:paraId="3B65143E" w14:textId="77777777" w:rsidR="00226E54" w:rsidRDefault="00226E54" w:rsidP="00226E54">
            <w:pPr>
              <w:jc w:val="center"/>
            </w:pPr>
            <w:r>
              <w:t>9 x 13</w:t>
            </w:r>
          </w:p>
          <w:p w14:paraId="2FC66332" w14:textId="77777777" w:rsidR="00226E54" w:rsidRPr="00226E54" w:rsidRDefault="00226E54" w:rsidP="00226E54">
            <w:pPr>
              <w:jc w:val="center"/>
            </w:pPr>
            <w:r>
              <w:t>9 x 15</w:t>
            </w:r>
          </w:p>
          <w:p w14:paraId="68D83261" w14:textId="77777777" w:rsidR="00226E54" w:rsidRPr="008829DD" w:rsidRDefault="00226E54" w:rsidP="00226E54">
            <w:pPr>
              <w:spacing w:before="40" w:after="40" w:line="220" w:lineRule="atLeast"/>
              <w:jc w:val="center"/>
              <w:rPr>
                <w:color w:val="000000" w:themeColor="text2"/>
              </w:rPr>
            </w:pPr>
          </w:p>
        </w:tc>
      </w:tr>
      <w:bookmarkEnd w:id="6"/>
    </w:tbl>
    <w:p w14:paraId="43AB4F6D" w14:textId="77777777" w:rsidR="00226E54" w:rsidRDefault="00226E54" w:rsidP="00226E54"/>
    <w:p w14:paraId="1E12E12A" w14:textId="77777777" w:rsidR="008829DD" w:rsidRPr="008829DD" w:rsidRDefault="00BD1B46" w:rsidP="008829DD">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008829DD"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How can I work it out?</w:t>
      </w:r>
      <w:r w:rsidR="008829DD" w:rsidRPr="008829DD">
        <w:rPr>
          <w:rFonts w:asciiTheme="majorHAnsi" w:eastAsiaTheme="majorEastAsia" w:hAnsiTheme="majorHAnsi" w:cstheme="majorBidi"/>
          <w:b/>
          <w:sz w:val="28"/>
          <w:szCs w:val="26"/>
        </w:rPr>
        <w:t xml:space="preserve"> </w:t>
      </w:r>
    </w:p>
    <w:bookmarkEnd w:id="4"/>
    <w:p w14:paraId="5554D68F" w14:textId="77777777" w:rsidR="00226E54" w:rsidRDefault="00226E54" w:rsidP="00226E54">
      <w:r w:rsidRPr="00226E54">
        <w:rPr>
          <w:b/>
          <w:bCs/>
        </w:rPr>
        <w:t>Revise</w:t>
      </w:r>
      <w:r>
        <w:t xml:space="preserve">: </w:t>
      </w:r>
      <w:r w:rsidRPr="00226E54">
        <w:rPr>
          <w:i/>
          <w:iCs/>
        </w:rPr>
        <w:t>We have learnt that we can solve a difficult multiplication problem by partitioning factors to create smaller problems. Partitioning factors to create well-known multiplication facts, such as multiples of ten, is particularly helpful. The products of these smaller problems are then added together to find the product of the original problem.</w:t>
      </w:r>
      <w:r>
        <w:t xml:space="preserve"> </w:t>
      </w:r>
    </w:p>
    <w:p w14:paraId="32B7FEAC" w14:textId="77777777" w:rsidR="00226E54" w:rsidRDefault="00226E54" w:rsidP="00226E54">
      <w:r>
        <w:t xml:space="preserve">Show students slide 15 in the </w:t>
      </w:r>
      <w:r w:rsidRPr="00226E54">
        <w:rPr>
          <w:b/>
          <w:bCs/>
        </w:rPr>
        <w:t>Trays of arrays PowerPoint.</w:t>
      </w:r>
      <w:r>
        <w:t xml:space="preserve"> </w:t>
      </w:r>
    </w:p>
    <w:p w14:paraId="57B1D457" w14:textId="77777777" w:rsidR="00226E54" w:rsidRDefault="00226E54" w:rsidP="00226E54">
      <w:r w:rsidRPr="00226E54">
        <w:rPr>
          <w:b/>
          <w:bCs/>
        </w:rPr>
        <w:t>Pose the activity</w:t>
      </w:r>
      <w:r>
        <w:t xml:space="preserve">: </w:t>
      </w:r>
      <w:r w:rsidRPr="00226E54">
        <w:rPr>
          <w:i/>
          <w:iCs/>
        </w:rPr>
        <w:t>These students know how to multiply by 2, 3, 5, and 10. Can you show them how they can use what they do know to work out what they don’t know?</w:t>
      </w:r>
    </w:p>
    <w:p w14:paraId="5C2BEEDC" w14:textId="77777777" w:rsidR="00226E54" w:rsidRDefault="00226E54" w:rsidP="00226E54">
      <w:r>
        <w:t xml:space="preserve">Provide students with </w:t>
      </w:r>
      <w:r w:rsidRPr="00226E54">
        <w:rPr>
          <w:b/>
          <w:bCs/>
        </w:rPr>
        <w:t>How can I work it out? Student sheet</w:t>
      </w:r>
      <w:r>
        <w:t xml:space="preserve">. Allow them time to work through the activity. </w:t>
      </w:r>
    </w:p>
    <w:p w14:paraId="1C776549" w14:textId="77777777" w:rsidR="00226E54" w:rsidRDefault="00226E54" w:rsidP="00226E54">
      <w:r>
        <w:t>Ask students to present their different solutions as array. They may choose to use grid paper or counters to do this.</w:t>
      </w:r>
    </w:p>
    <w:p w14:paraId="2B75628F" w14:textId="77777777" w:rsidR="00226E54" w:rsidRPr="008829DD" w:rsidRDefault="00226E54" w:rsidP="00226E54"/>
    <w:p w14:paraId="5152D4E6" w14:textId="77777777" w:rsidR="008829DD" w:rsidRPr="008829DD" w:rsidRDefault="00BD1B46" w:rsidP="008829DD">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00226E54">
        <w:rPr>
          <w:rFonts w:asciiTheme="majorHAnsi" w:eastAsiaTheme="majorEastAsia" w:hAnsiTheme="majorHAnsi" w:cstheme="majorBidi"/>
          <w:b/>
          <w:sz w:val="28"/>
          <w:szCs w:val="26"/>
        </w:rPr>
        <w:t xml:space="preserve"> </w:t>
      </w:r>
      <w:r w:rsidR="008829DD" w:rsidRPr="008829DD">
        <w:rPr>
          <w:rFonts w:asciiTheme="majorHAnsi" w:eastAsiaTheme="majorEastAsia" w:hAnsiTheme="majorHAnsi" w:cstheme="majorBidi"/>
          <w:b/>
          <w:sz w:val="28"/>
          <w:szCs w:val="26"/>
        </w:rPr>
        <w:t>| Gallery walk</w:t>
      </w:r>
      <w:r>
        <w:rPr>
          <w:rFonts w:asciiTheme="majorHAnsi" w:eastAsiaTheme="majorEastAsia" w:hAnsiTheme="majorHAnsi" w:cstheme="majorBidi"/>
          <w:b/>
          <w:sz w:val="28"/>
          <w:szCs w:val="26"/>
        </w:rPr>
        <w:t xml:space="preserve"> and discussion</w:t>
      </w:r>
    </w:p>
    <w:p w14:paraId="71BE6A4C" w14:textId="77777777" w:rsidR="00226E54" w:rsidRDefault="00226E54" w:rsidP="00226E54">
      <w:r>
        <w:t>Conduct a gallery walk so that students can look at the different solutions that other students have used. Ask students to consider the following questions in the gallery walk:</w:t>
      </w:r>
    </w:p>
    <w:p w14:paraId="3100D148" w14:textId="77777777" w:rsidR="00226E54" w:rsidRPr="00226E54" w:rsidRDefault="00226E54" w:rsidP="00226E54">
      <w:pPr>
        <w:pStyle w:val="ListBullet"/>
        <w:rPr>
          <w:i/>
          <w:iCs/>
        </w:rPr>
      </w:pPr>
      <w:r w:rsidRPr="00226E54">
        <w:rPr>
          <w:i/>
          <w:iCs/>
        </w:rPr>
        <w:t>Look at how other students have solved the problems. What do you notice?</w:t>
      </w:r>
    </w:p>
    <w:p w14:paraId="076991C0" w14:textId="77777777" w:rsidR="00226E54" w:rsidRPr="00226E54" w:rsidRDefault="00226E54" w:rsidP="00226E54">
      <w:pPr>
        <w:pStyle w:val="ListBullet"/>
        <w:rPr>
          <w:i/>
          <w:iCs/>
        </w:rPr>
      </w:pPr>
      <w:r w:rsidRPr="00226E54">
        <w:rPr>
          <w:i/>
          <w:iCs/>
        </w:rPr>
        <w:t>Are there strategies that are different to the strategy that you used? Which strategies were particularly helpful for working out the different problems? Why?</w:t>
      </w:r>
    </w:p>
    <w:p w14:paraId="78091703" w14:textId="77777777" w:rsidR="008829DD" w:rsidRDefault="00226E54" w:rsidP="00226E54">
      <w:r>
        <w:t>Conduct a class discussion to look at the different solutions that the students used to solve the different multiplication problems.</w:t>
      </w:r>
    </w:p>
    <w:p w14:paraId="0FC4CB00" w14:textId="77777777" w:rsidR="00226E54" w:rsidRPr="008829DD" w:rsidRDefault="00226E54" w:rsidP="00226E54"/>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9780D" w14:paraId="6EE3DF28"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67E85E7" w14:textId="77777777" w:rsidR="0009780D" w:rsidRDefault="0009780D"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4" w:history="1">
              <w:r>
                <w:rPr>
                  <w:rStyle w:val="Hyperlink"/>
                  <w:u w:val="single"/>
                </w:rPr>
                <w:t>https://resolve.edu.au/teaching-sequences/year-4/multiplication-trays-arrays/task-3-how-can-i-work-it-out</w:t>
              </w:r>
            </w:hyperlink>
          </w:p>
        </w:tc>
      </w:tr>
    </w:tbl>
    <w:p w14:paraId="4F297C09"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55183BCB" w14:textId="77777777" w:rsidTr="003E706F">
        <w:trPr>
          <w:trHeight w:val="1230"/>
        </w:trPr>
        <w:tc>
          <w:tcPr>
            <w:tcW w:w="9855" w:type="dxa"/>
          </w:tcPr>
          <w:p w14:paraId="058832F9" w14:textId="77777777" w:rsidR="008829DD" w:rsidRPr="00541954" w:rsidRDefault="008829DD" w:rsidP="004C1374">
            <w:pPr>
              <w:pStyle w:val="Header"/>
              <w:jc w:val="left"/>
            </w:pPr>
            <w:r>
              <w:rPr>
                <w:noProof/>
              </w:rPr>
              <w:drawing>
                <wp:inline distT="0" distB="0" distL="0" distR="0" wp14:anchorId="3BA6781A" wp14:editId="055F585A">
                  <wp:extent cx="2346960" cy="510355"/>
                  <wp:effectExtent l="0" t="0" r="635" b="0"/>
                  <wp:docPr id="31497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DBAC393" w14:textId="77777777" w:rsidR="008829DD" w:rsidRDefault="008829DD" w:rsidP="003E706F">
      <w:pPr>
        <w:rPr>
          <w:noProof/>
        </w:rPr>
      </w:pPr>
      <w:r>
        <w:rPr>
          <w:noProof/>
        </w:rPr>
        <mc:AlternateContent>
          <mc:Choice Requires="wps">
            <w:drawing>
              <wp:anchor distT="0" distB="0" distL="114300" distR="114300" simplePos="0" relativeHeight="251658250" behindDoc="0" locked="0" layoutInCell="1" allowOverlap="1" wp14:anchorId="3262EB37" wp14:editId="17E67912">
                <wp:simplePos x="0" y="0"/>
                <wp:positionH relativeFrom="column">
                  <wp:posOffset>5356225</wp:posOffset>
                </wp:positionH>
                <wp:positionV relativeFrom="paragraph">
                  <wp:posOffset>-666115</wp:posOffset>
                </wp:positionV>
                <wp:extent cx="1655445" cy="737870"/>
                <wp:effectExtent l="0" t="0" r="1905" b="5080"/>
                <wp:wrapNone/>
                <wp:docPr id="1401125498"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26596B"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2EB37" id="_x0000_s1032" style="position:absolute;margin-left:421.75pt;margin-top:-52.45pt;width:130.35pt;height:5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1826596B"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8" behindDoc="1" locked="0" layoutInCell="1" allowOverlap="1" wp14:anchorId="7FBF6414" wp14:editId="6C6F4A79">
                <wp:simplePos x="0" y="0"/>
                <wp:positionH relativeFrom="page">
                  <wp:posOffset>0</wp:posOffset>
                </wp:positionH>
                <wp:positionV relativeFrom="page">
                  <wp:posOffset>0</wp:posOffset>
                </wp:positionV>
                <wp:extent cx="7560000" cy="1728000"/>
                <wp:effectExtent l="0" t="0" r="3175" b="5715"/>
                <wp:wrapNone/>
                <wp:docPr id="852025755"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82CBF" id="Rectangle 1" o:spid="_x0000_s1026" style="position:absolute;margin-left:0;margin-top:0;width:595.3pt;height:136.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0ED964D" w14:textId="77777777" w:rsidR="008829DD" w:rsidRDefault="008829DD" w:rsidP="003E706F">
      <w:pPr>
        <w:pStyle w:val="Title"/>
        <w:rPr>
          <w:noProof/>
        </w:rPr>
      </w:pPr>
      <w:r>
        <w:rPr>
          <w:noProof/>
        </w:rPr>
        <mc:AlternateContent>
          <mc:Choice Requires="wps">
            <w:drawing>
              <wp:anchor distT="0" distB="0" distL="114300" distR="114300" simplePos="0" relativeHeight="251658249" behindDoc="0" locked="0" layoutInCell="1" allowOverlap="1" wp14:anchorId="048903DD" wp14:editId="1765EB29">
                <wp:simplePos x="0" y="0"/>
                <wp:positionH relativeFrom="page">
                  <wp:posOffset>0</wp:posOffset>
                </wp:positionH>
                <wp:positionV relativeFrom="page">
                  <wp:posOffset>0</wp:posOffset>
                </wp:positionV>
                <wp:extent cx="540000" cy="1688400"/>
                <wp:effectExtent l="0" t="0" r="0" b="7620"/>
                <wp:wrapNone/>
                <wp:docPr id="101403808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1DCB2C"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903DD" id="_x0000_s1033" style="position:absolute;margin-left:0;margin-top:0;width:42.5pt;height:132.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661DCB2C"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4</w:t>
                      </w:r>
                    </w:p>
                  </w:txbxContent>
                </v:textbox>
                <w10:wrap anchorx="page" anchory="page"/>
              </v:rect>
            </w:pict>
          </mc:Fallback>
        </mc:AlternateContent>
      </w:r>
      <w:r w:rsidRPr="00270DA8">
        <w:rPr>
          <w:noProof/>
        </w:rPr>
        <w:t xml:space="preserve"> </w:t>
      </w:r>
      <w:bookmarkStart w:id="7" w:name="_Hlk170371013"/>
      <w:r w:rsidRPr="008829DD">
        <w:rPr>
          <w:noProof/>
        </w:rPr>
        <w:t xml:space="preserve">Task </w:t>
      </w:r>
      <w:r>
        <w:rPr>
          <w:noProof/>
        </w:rPr>
        <w:t>4</w:t>
      </w:r>
      <w:r w:rsidRPr="008829DD">
        <w:rPr>
          <w:noProof/>
        </w:rPr>
        <w:t xml:space="preserve"> •</w:t>
      </w:r>
      <w:r>
        <w:rPr>
          <w:noProof/>
        </w:rPr>
        <w:t xml:space="preserve"> </w:t>
      </w:r>
      <w:bookmarkEnd w:id="7"/>
      <w:r>
        <w:rPr>
          <w:noProof/>
        </w:rPr>
        <w:t>Packing rolls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9780D" w14:paraId="5A28DB36"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EB17D82" w14:textId="7FB03F35" w:rsidR="0009780D" w:rsidRDefault="0009780D" w:rsidP="007F4C8F">
            <w:pPr>
              <w:spacing w:after="0"/>
              <w:rPr>
                <w:u w:val="single"/>
              </w:rPr>
            </w:pPr>
            <w:bookmarkStart w:id="8" w:name="_Hlk170371034"/>
            <w:r>
              <w:rPr>
                <w:szCs w:val="20"/>
              </w:rPr>
              <w:t xml:space="preserve">To read the most recent version of this task, download associated resources, and view embedded professional learning including classroom videos and work samples, visit: </w:t>
            </w:r>
            <w:hyperlink r:id="rId15" w:history="1">
              <w:r>
                <w:rPr>
                  <w:rStyle w:val="Hyperlink"/>
                  <w:u w:val="single"/>
                </w:rPr>
                <w:t>https://resolve.edu.au/teaching-sequences/year-4/multiplication-trays-arrays/task-4-packing-rolls</w:t>
              </w:r>
            </w:hyperlink>
          </w:p>
        </w:tc>
      </w:tr>
    </w:tbl>
    <w:p w14:paraId="1FD258F6" w14:textId="77777777" w:rsidR="008829DD" w:rsidRPr="008829DD" w:rsidRDefault="008829DD" w:rsidP="008829DD"/>
    <w:p w14:paraId="63AB9128"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47ECA9C9" w14:textId="77777777" w:rsidR="008829DD" w:rsidRPr="008829DD" w:rsidRDefault="00197027" w:rsidP="008829DD">
      <w:r w:rsidRPr="00197027">
        <w:t>Students learn that when multiplying two numbers, halving one number and doubling the other does not change the product.</w:t>
      </w:r>
    </w:p>
    <w:p w14:paraId="5D3A6054"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238E6E54" w14:textId="77777777" w:rsidR="008829DD" w:rsidRPr="008829DD" w:rsidRDefault="00197027" w:rsidP="008829DD">
      <w:r w:rsidRPr="00197027">
        <w:t>When multiplying two numbers, if we halve one number and double the other the total remains the same. Equivalence in multiplication is maintained no matter how the numbers are grouped.</w:t>
      </w:r>
    </w:p>
    <w:p w14:paraId="2A2B5100"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5ACF4796" w14:textId="77777777" w:rsidR="008829DD" w:rsidRPr="008829DD" w:rsidRDefault="008829DD" w:rsidP="008829DD">
      <w:r w:rsidRPr="008829DD">
        <w:rPr>
          <w:b/>
          <w:bCs/>
        </w:rPr>
        <w:t>Whole class</w:t>
      </w:r>
      <w:r w:rsidRPr="008829DD">
        <w:t xml:space="preserve">: </w:t>
      </w:r>
    </w:p>
    <w:p w14:paraId="5CFA367C" w14:textId="77777777" w:rsidR="009D1FA2" w:rsidRPr="009D1FA2" w:rsidRDefault="009D1FA2" w:rsidP="009D1FA2">
      <w:pPr>
        <w:pStyle w:val="ListBullet"/>
      </w:pPr>
      <w:r w:rsidRPr="009D1FA2">
        <w:t>Tray of Arrays PowerPoint</w:t>
      </w:r>
    </w:p>
    <w:p w14:paraId="06090998" w14:textId="77777777" w:rsidR="008829DD" w:rsidRPr="008829DD" w:rsidRDefault="008829DD" w:rsidP="008829DD">
      <w:pPr>
        <w:widowControl/>
        <w:rPr>
          <w:szCs w:val="20"/>
        </w:rPr>
      </w:pPr>
      <w:r w:rsidRPr="008829DD">
        <w:rPr>
          <w:b/>
          <w:bCs/>
          <w:szCs w:val="20"/>
        </w:rPr>
        <w:t>Each group</w:t>
      </w:r>
      <w:r w:rsidRPr="008829DD">
        <w:rPr>
          <w:szCs w:val="20"/>
        </w:rPr>
        <w:t>:</w:t>
      </w:r>
    </w:p>
    <w:p w14:paraId="23C1B7D4" w14:textId="77777777" w:rsidR="00197027" w:rsidRDefault="00197027" w:rsidP="00197027">
      <w:pPr>
        <w:pStyle w:val="ListBullet"/>
      </w:pPr>
      <w:r>
        <w:t>Blank A3 paper</w:t>
      </w:r>
    </w:p>
    <w:p w14:paraId="59B60EEA" w14:textId="77777777" w:rsidR="008829DD" w:rsidRPr="008829DD" w:rsidRDefault="00197027" w:rsidP="00197027">
      <w:pPr>
        <w:pStyle w:val="ListBullet"/>
      </w:pPr>
      <w:r>
        <w:t>Trays of bread rolls picture, printed on A4 and cut in half</w:t>
      </w:r>
    </w:p>
    <w:p w14:paraId="38670B1D" w14:textId="77777777" w:rsidR="008829DD" w:rsidRPr="008829DD" w:rsidRDefault="008829DD" w:rsidP="00197027">
      <w:pPr>
        <w:pStyle w:val="ListBullet"/>
        <w:numPr>
          <w:ilvl w:val="0"/>
          <w:numId w:val="0"/>
        </w:numPr>
      </w:pPr>
    </w:p>
    <w:tbl>
      <w:tblPr>
        <w:tblStyle w:val="AASETable"/>
        <w:tblW w:w="9918" w:type="dxa"/>
        <w:tblLook w:val="04A0" w:firstRow="1" w:lastRow="0" w:firstColumn="1" w:lastColumn="0" w:noHBand="0" w:noVBand="1"/>
      </w:tblPr>
      <w:tblGrid>
        <w:gridCol w:w="3397"/>
        <w:gridCol w:w="3260"/>
        <w:gridCol w:w="3261"/>
      </w:tblGrid>
      <w:tr w:rsidR="008829DD" w:rsidRPr="008829DD" w14:paraId="0976906A" w14:textId="77777777" w:rsidTr="00FA603E">
        <w:trPr>
          <w:cnfStyle w:val="100000000000" w:firstRow="1" w:lastRow="0" w:firstColumn="0" w:lastColumn="0" w:oddVBand="0" w:evenVBand="0" w:oddHBand="0" w:evenHBand="0" w:firstRowFirstColumn="0" w:firstRowLastColumn="0" w:lastRowFirstColumn="0" w:lastRowLastColumn="0"/>
        </w:trPr>
        <w:tc>
          <w:tcPr>
            <w:tcW w:w="3397" w:type="dxa"/>
          </w:tcPr>
          <w:p w14:paraId="642224C9" w14:textId="77777777" w:rsidR="008829DD" w:rsidRPr="008829DD" w:rsidRDefault="008829DD" w:rsidP="006E5523">
            <w:pPr>
              <w:spacing w:before="40" w:after="40"/>
              <w:jc w:val="center"/>
              <w:rPr>
                <w:b/>
              </w:rPr>
            </w:pPr>
            <w:r w:rsidRPr="008829DD">
              <w:rPr>
                <w:b/>
              </w:rPr>
              <w:t>Task phase</w:t>
            </w:r>
          </w:p>
        </w:tc>
        <w:tc>
          <w:tcPr>
            <w:tcW w:w="3260" w:type="dxa"/>
          </w:tcPr>
          <w:p w14:paraId="0CEA1747" w14:textId="77777777" w:rsidR="008829DD" w:rsidRPr="008829DD" w:rsidRDefault="008829DD" w:rsidP="006E5523">
            <w:pPr>
              <w:spacing w:before="40" w:after="40"/>
              <w:jc w:val="center"/>
              <w:rPr>
                <w:b/>
              </w:rPr>
            </w:pPr>
            <w:r w:rsidRPr="008829DD">
              <w:rPr>
                <w:b/>
              </w:rPr>
              <w:t>Estimated time</w:t>
            </w:r>
          </w:p>
        </w:tc>
        <w:tc>
          <w:tcPr>
            <w:tcW w:w="3261" w:type="dxa"/>
          </w:tcPr>
          <w:p w14:paraId="0B8BB39F" w14:textId="77777777" w:rsidR="008829DD" w:rsidRPr="008829DD" w:rsidRDefault="008829DD" w:rsidP="006E5523">
            <w:pPr>
              <w:spacing w:before="40" w:after="40"/>
              <w:jc w:val="center"/>
              <w:rPr>
                <w:b/>
              </w:rPr>
            </w:pPr>
            <w:r w:rsidRPr="008829DD">
              <w:rPr>
                <w:b/>
              </w:rPr>
              <w:t>Task type</w:t>
            </w:r>
          </w:p>
        </w:tc>
      </w:tr>
      <w:tr w:rsidR="008829DD" w:rsidRPr="008829DD" w14:paraId="6BB15F32" w14:textId="77777777" w:rsidTr="00FA603E">
        <w:trPr>
          <w:cnfStyle w:val="000000100000" w:firstRow="0" w:lastRow="0" w:firstColumn="0" w:lastColumn="0" w:oddVBand="0" w:evenVBand="0" w:oddHBand="1" w:evenHBand="0" w:firstRowFirstColumn="0" w:firstRowLastColumn="0" w:lastRowFirstColumn="0" w:lastRowLastColumn="0"/>
        </w:trPr>
        <w:tc>
          <w:tcPr>
            <w:tcW w:w="3397" w:type="dxa"/>
          </w:tcPr>
          <w:p w14:paraId="248EE815"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Launch | </w:t>
            </w:r>
            <w:r w:rsidR="00BD1B46">
              <w:rPr>
                <w:b/>
                <w:bCs/>
                <w:color w:val="000000" w:themeColor="text2"/>
              </w:rPr>
              <w:t>Bags of six</w:t>
            </w:r>
          </w:p>
        </w:tc>
        <w:tc>
          <w:tcPr>
            <w:tcW w:w="3260" w:type="dxa"/>
          </w:tcPr>
          <w:p w14:paraId="196A429A" w14:textId="77777777" w:rsidR="008829DD" w:rsidRPr="008829DD" w:rsidRDefault="00BD1B46" w:rsidP="006E5523">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1C89C0AD"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r w:rsidR="008829DD" w:rsidRPr="008829DD" w14:paraId="709F22D0" w14:textId="77777777" w:rsidTr="00FA603E">
        <w:trPr>
          <w:cnfStyle w:val="000000010000" w:firstRow="0" w:lastRow="0" w:firstColumn="0" w:lastColumn="0" w:oddVBand="0" w:evenVBand="0" w:oddHBand="0" w:evenHBand="1" w:firstRowFirstColumn="0" w:firstRowLastColumn="0" w:lastRowFirstColumn="0" w:lastRowLastColumn="0"/>
        </w:trPr>
        <w:tc>
          <w:tcPr>
            <w:tcW w:w="3397" w:type="dxa"/>
          </w:tcPr>
          <w:p w14:paraId="0E9E03C4"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Explore | </w:t>
            </w:r>
            <w:r w:rsidR="00BD1B46">
              <w:rPr>
                <w:b/>
                <w:bCs/>
                <w:color w:val="000000" w:themeColor="text2"/>
              </w:rPr>
              <w:t>How many bags?</w:t>
            </w:r>
          </w:p>
        </w:tc>
        <w:tc>
          <w:tcPr>
            <w:tcW w:w="3260" w:type="dxa"/>
          </w:tcPr>
          <w:p w14:paraId="5F0340C1" w14:textId="77777777" w:rsidR="008829DD" w:rsidRPr="008829DD" w:rsidRDefault="00BD1B46" w:rsidP="006E5523">
            <w:pPr>
              <w:spacing w:before="40" w:after="40" w:line="220" w:lineRule="atLeast"/>
              <w:rPr>
                <w:color w:val="000000" w:themeColor="text2"/>
              </w:rPr>
            </w:pPr>
            <w:r>
              <w:rPr>
                <w:color w:val="000000" w:themeColor="text2"/>
              </w:rPr>
              <w:t xml:space="preserve">25 </w:t>
            </w:r>
            <w:r w:rsidR="008829DD" w:rsidRPr="008829DD">
              <w:rPr>
                <w:color w:val="000000" w:themeColor="text2"/>
              </w:rPr>
              <w:t>minutes</w:t>
            </w:r>
          </w:p>
        </w:tc>
        <w:tc>
          <w:tcPr>
            <w:tcW w:w="3261" w:type="dxa"/>
          </w:tcPr>
          <w:p w14:paraId="1AD8220E" w14:textId="77777777" w:rsidR="008829DD" w:rsidRPr="008829DD" w:rsidRDefault="008829DD" w:rsidP="006E5523">
            <w:pPr>
              <w:spacing w:before="40" w:after="40" w:line="220" w:lineRule="atLeast"/>
              <w:rPr>
                <w:color w:val="000000" w:themeColor="text2"/>
              </w:rPr>
            </w:pPr>
            <w:r w:rsidRPr="008829DD">
              <w:rPr>
                <w:color w:val="000000" w:themeColor="text2"/>
              </w:rPr>
              <w:t>Small group</w:t>
            </w:r>
          </w:p>
        </w:tc>
      </w:tr>
      <w:tr w:rsidR="008829DD" w:rsidRPr="008829DD" w14:paraId="695CA9CF" w14:textId="77777777" w:rsidTr="00FA603E">
        <w:trPr>
          <w:cnfStyle w:val="000000100000" w:firstRow="0" w:lastRow="0" w:firstColumn="0" w:lastColumn="0" w:oddVBand="0" w:evenVBand="0" w:oddHBand="1" w:evenHBand="0" w:firstRowFirstColumn="0" w:firstRowLastColumn="0" w:lastRowFirstColumn="0" w:lastRowLastColumn="0"/>
        </w:trPr>
        <w:tc>
          <w:tcPr>
            <w:tcW w:w="3397" w:type="dxa"/>
          </w:tcPr>
          <w:p w14:paraId="24077A74"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Connect | </w:t>
            </w:r>
            <w:r w:rsidR="00BD1B46">
              <w:rPr>
                <w:b/>
                <w:bCs/>
                <w:color w:val="000000" w:themeColor="text2"/>
              </w:rPr>
              <w:t>Looking at relationships</w:t>
            </w:r>
          </w:p>
        </w:tc>
        <w:tc>
          <w:tcPr>
            <w:tcW w:w="3260" w:type="dxa"/>
          </w:tcPr>
          <w:p w14:paraId="4DF17567" w14:textId="77777777" w:rsidR="008829DD" w:rsidRPr="008829DD" w:rsidRDefault="00BD1B46" w:rsidP="006E5523">
            <w:pPr>
              <w:spacing w:before="40" w:after="40" w:line="220" w:lineRule="atLeast"/>
              <w:rPr>
                <w:color w:val="000000" w:themeColor="text2"/>
              </w:rPr>
            </w:pPr>
            <w:r>
              <w:rPr>
                <w:color w:val="000000" w:themeColor="text2"/>
              </w:rPr>
              <w:t xml:space="preserve">15 </w:t>
            </w:r>
            <w:r w:rsidR="008829DD" w:rsidRPr="008829DD">
              <w:rPr>
                <w:color w:val="000000" w:themeColor="text2"/>
              </w:rPr>
              <w:t>minutes</w:t>
            </w:r>
          </w:p>
        </w:tc>
        <w:tc>
          <w:tcPr>
            <w:tcW w:w="3261" w:type="dxa"/>
          </w:tcPr>
          <w:p w14:paraId="4331D246"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r w:rsidR="008829DD" w:rsidRPr="008829DD" w14:paraId="2096A319" w14:textId="77777777" w:rsidTr="00FA603E">
        <w:trPr>
          <w:cnfStyle w:val="000000010000" w:firstRow="0" w:lastRow="0" w:firstColumn="0" w:lastColumn="0" w:oddVBand="0" w:evenVBand="0" w:oddHBand="0" w:evenHBand="1" w:firstRowFirstColumn="0" w:firstRowLastColumn="0" w:lastRowFirstColumn="0" w:lastRowLastColumn="0"/>
        </w:trPr>
        <w:tc>
          <w:tcPr>
            <w:tcW w:w="3397" w:type="dxa"/>
          </w:tcPr>
          <w:p w14:paraId="22EB56FF" w14:textId="77777777" w:rsidR="008829DD" w:rsidRPr="008829DD" w:rsidRDefault="008829DD" w:rsidP="006E5523">
            <w:pPr>
              <w:spacing w:before="40" w:after="40" w:line="220" w:lineRule="atLeast"/>
              <w:rPr>
                <w:b/>
                <w:bCs/>
                <w:color w:val="000000" w:themeColor="text2"/>
              </w:rPr>
            </w:pPr>
            <w:r w:rsidRPr="008829DD">
              <w:rPr>
                <w:b/>
                <w:bCs/>
                <w:color w:val="000000" w:themeColor="text2"/>
              </w:rPr>
              <w:t xml:space="preserve">Summarise | </w:t>
            </w:r>
            <w:r w:rsidR="00BD1B46">
              <w:rPr>
                <w:b/>
                <w:bCs/>
                <w:color w:val="000000" w:themeColor="text2"/>
              </w:rPr>
              <w:t>Halve and double</w:t>
            </w:r>
          </w:p>
        </w:tc>
        <w:tc>
          <w:tcPr>
            <w:tcW w:w="3260" w:type="dxa"/>
          </w:tcPr>
          <w:p w14:paraId="39754496" w14:textId="77777777" w:rsidR="008829DD" w:rsidRPr="008829DD" w:rsidRDefault="00BD1B46" w:rsidP="006E5523">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62D50110"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bl>
    <w:p w14:paraId="4DFBB938" w14:textId="518630F2" w:rsidR="003347AF" w:rsidRDefault="003347AF" w:rsidP="008829DD"/>
    <w:p w14:paraId="24108E5B" w14:textId="77777777" w:rsidR="003347AF" w:rsidRDefault="003347AF">
      <w:pPr>
        <w:widowControl/>
        <w:spacing w:after="0" w:line="240" w:lineRule="auto"/>
      </w:pPr>
      <w:r>
        <w:br w:type="page"/>
      </w:r>
    </w:p>
    <w:p w14:paraId="4CFD6997"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30C8B44D"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Launch | </w:t>
      </w:r>
      <w:r w:rsidR="00FA603E" w:rsidRPr="00FA603E">
        <w:rPr>
          <w:rFonts w:asciiTheme="majorHAnsi" w:eastAsiaTheme="majorEastAsia" w:hAnsiTheme="majorHAnsi" w:cstheme="majorBidi"/>
          <w:b/>
          <w:sz w:val="28"/>
          <w:szCs w:val="26"/>
        </w:rPr>
        <w:t>Bags of six</w:t>
      </w:r>
    </w:p>
    <w:p w14:paraId="1EB9BDC6" w14:textId="77777777" w:rsidR="00197027" w:rsidRDefault="00197027" w:rsidP="00197027">
      <w:r>
        <w:t xml:space="preserve">Use </w:t>
      </w:r>
      <w:r w:rsidRPr="00197027">
        <w:rPr>
          <w:b/>
          <w:bCs/>
        </w:rPr>
        <w:t>Trays of arrays PowerPoint</w:t>
      </w:r>
      <w:r>
        <w:t xml:space="preserve"> to continue the context of the reSolve Bakery. Show students the illustration on slide 17. </w:t>
      </w:r>
    </w:p>
    <w:p w14:paraId="56B21990" w14:textId="77777777" w:rsidR="00197027" w:rsidRPr="00197027" w:rsidRDefault="00197027" w:rsidP="00197027">
      <w:pPr>
        <w:rPr>
          <w:i/>
          <w:iCs/>
        </w:rPr>
      </w:pPr>
      <w:r w:rsidRPr="00197027">
        <w:rPr>
          <w:b/>
          <w:bCs/>
        </w:rPr>
        <w:t>Revise:</w:t>
      </w:r>
      <w:r>
        <w:t xml:space="preserve"> </w:t>
      </w:r>
      <w:r w:rsidRPr="00197027">
        <w:rPr>
          <w:i/>
          <w:iCs/>
        </w:rPr>
        <w:t xml:space="preserve">We have learnt that we can solve a difficult multiplication problem by partitioning factors to create smaller problems. Partitioning factors to create well-known multiplication facts, such as multiples of ten, is particularly helpful. The products of these smaller problems are then added together to find the product of the original problem. </w:t>
      </w:r>
    </w:p>
    <w:p w14:paraId="098B91D7" w14:textId="77777777" w:rsidR="00197027" w:rsidRDefault="00197027" w:rsidP="00197027">
      <w:r>
        <w:t xml:space="preserve">Show the picture of the baker and the bread rolls on slide 18. </w:t>
      </w:r>
    </w:p>
    <w:p w14:paraId="4A66A77E" w14:textId="77777777" w:rsidR="00197027" w:rsidRPr="00197027" w:rsidRDefault="00197027" w:rsidP="00197027">
      <w:pPr>
        <w:ind w:left="720"/>
        <w:rPr>
          <w:i/>
          <w:iCs/>
        </w:rPr>
      </w:pPr>
      <w:r w:rsidRPr="00197027">
        <w:rPr>
          <w:i/>
          <w:iCs/>
        </w:rPr>
        <w:t xml:space="preserve">The baker bakes five trays of bread rolls each day. There are a dozen bread rolls on each tray. The baker then packs all these rolls into bags. Each bag has exactly six bread rolls. </w:t>
      </w:r>
    </w:p>
    <w:p w14:paraId="5F346410" w14:textId="77777777" w:rsidR="00197027" w:rsidRDefault="00197027" w:rsidP="00197027">
      <w:r>
        <w:t xml:space="preserve">Show the picture of the second bread roll array on slide 19. </w:t>
      </w:r>
    </w:p>
    <w:p w14:paraId="77EFAB1A" w14:textId="77777777" w:rsidR="008829DD" w:rsidRDefault="00197027" w:rsidP="00197027">
      <w:pPr>
        <w:rPr>
          <w:i/>
          <w:iCs/>
        </w:rPr>
      </w:pPr>
      <w:r w:rsidRPr="00197027">
        <w:rPr>
          <w:b/>
          <w:bCs/>
        </w:rPr>
        <w:t xml:space="preserve"> Pose the task</w:t>
      </w:r>
      <w:r>
        <w:t xml:space="preserve">: </w:t>
      </w:r>
      <w:r w:rsidRPr="00197027">
        <w:rPr>
          <w:i/>
          <w:iCs/>
        </w:rPr>
        <w:t>How many bags of six bread rolls will there be?</w:t>
      </w:r>
    </w:p>
    <w:p w14:paraId="4083F6DC" w14:textId="77777777" w:rsidR="00197027" w:rsidRPr="00197027" w:rsidRDefault="00197027" w:rsidP="00197027">
      <w:pPr>
        <w:rPr>
          <w:i/>
          <w:iCs/>
        </w:rPr>
      </w:pPr>
    </w:p>
    <w:p w14:paraId="21A23DD9" w14:textId="77777777" w:rsid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Explore | </w:t>
      </w:r>
      <w:r w:rsidR="00FA603E" w:rsidRPr="00FA603E">
        <w:rPr>
          <w:rFonts w:asciiTheme="majorHAnsi" w:eastAsiaTheme="majorEastAsia" w:hAnsiTheme="majorHAnsi" w:cstheme="majorBidi"/>
          <w:b/>
          <w:sz w:val="28"/>
          <w:szCs w:val="26"/>
        </w:rPr>
        <w:t>How many bags?</w:t>
      </w:r>
    </w:p>
    <w:p w14:paraId="682B8532" w14:textId="77777777" w:rsidR="00197027" w:rsidRDefault="00197027" w:rsidP="00197027">
      <w:r>
        <w:t xml:space="preserve">Provide each pair with a sheet of A3 paper and access to </w:t>
      </w:r>
      <w:r w:rsidRPr="00197027">
        <w:rPr>
          <w:b/>
          <w:bCs/>
        </w:rPr>
        <w:t>Trays of bread rolls picture t</w:t>
      </w:r>
      <w:r>
        <w:t xml:space="preserve">o use if they choose. </w:t>
      </w:r>
    </w:p>
    <w:p w14:paraId="68A1C76C" w14:textId="77777777" w:rsidR="00197027" w:rsidRDefault="00197027" w:rsidP="00197027">
      <w:r>
        <w:t xml:space="preserve">Allow students time to investigate the problem and to present their solution as a poster on the A3 paper. </w:t>
      </w:r>
    </w:p>
    <w:p w14:paraId="216C6888" w14:textId="77777777" w:rsidR="00197027" w:rsidRDefault="00197027" w:rsidP="00197027">
      <w:pPr>
        <w:pStyle w:val="Heading3"/>
      </w:pPr>
      <w:r>
        <w:t>Noticing students’ thinking</w:t>
      </w:r>
    </w:p>
    <w:p w14:paraId="56F2EB44" w14:textId="77777777" w:rsidR="00197027" w:rsidRDefault="00197027" w:rsidP="00197027">
      <w:r>
        <w:t xml:space="preserve">How do students divide the bread rolls into bags of six? Do students: </w:t>
      </w:r>
    </w:p>
    <w:p w14:paraId="403882F1" w14:textId="77777777" w:rsidR="00197027" w:rsidRPr="00197027" w:rsidRDefault="00197027" w:rsidP="00197027">
      <w:pPr>
        <w:pStyle w:val="ListBullet"/>
      </w:pPr>
      <w:r w:rsidRPr="00197027">
        <w:rPr>
          <w:b/>
          <w:bCs/>
        </w:rPr>
        <w:t>Share by ones</w:t>
      </w:r>
      <w:r w:rsidRPr="00197027">
        <w:t>: Prompt students to think about how they could efficiently make groups of six.</w:t>
      </w:r>
    </w:p>
    <w:p w14:paraId="53043F53" w14:textId="77777777" w:rsidR="00197027" w:rsidRDefault="00197027" w:rsidP="00197027">
      <w:pPr>
        <w:pStyle w:val="ListBullet"/>
      </w:pPr>
      <w:r w:rsidRPr="00197027">
        <w:rPr>
          <w:b/>
          <w:bCs/>
        </w:rPr>
        <w:t>Create groups of six without using an array</w:t>
      </w:r>
      <w:r>
        <w:t xml:space="preserve">: Ask students: </w:t>
      </w:r>
    </w:p>
    <w:p w14:paraId="64FE42F2" w14:textId="77777777" w:rsidR="00197027" w:rsidRPr="00197027" w:rsidRDefault="00197027" w:rsidP="00197027">
      <w:pPr>
        <w:pStyle w:val="ListBullet2"/>
        <w:rPr>
          <w:i/>
          <w:iCs/>
        </w:rPr>
      </w:pPr>
      <w:r w:rsidRPr="00197027">
        <w:rPr>
          <w:i/>
          <w:iCs/>
        </w:rPr>
        <w:t xml:space="preserve">Are you confident that there are six in each array? </w:t>
      </w:r>
    </w:p>
    <w:p w14:paraId="095B180E" w14:textId="77777777" w:rsidR="00197027" w:rsidRPr="00197027" w:rsidRDefault="00197027" w:rsidP="00197027">
      <w:pPr>
        <w:pStyle w:val="ListBullet2"/>
        <w:rPr>
          <w:i/>
          <w:iCs/>
        </w:rPr>
      </w:pPr>
      <w:r w:rsidRPr="00197027">
        <w:rPr>
          <w:i/>
          <w:iCs/>
        </w:rPr>
        <w:t xml:space="preserve">How could you arrange the groups so that you know there are six at a glance? </w:t>
      </w:r>
    </w:p>
    <w:p w14:paraId="06B69846" w14:textId="77777777" w:rsidR="00197027" w:rsidRDefault="00197027" w:rsidP="00197027">
      <w:pPr>
        <w:pStyle w:val="ListBullet"/>
      </w:pPr>
      <w:r w:rsidRPr="00197027">
        <w:rPr>
          <w:b/>
          <w:bCs/>
        </w:rPr>
        <w:t>Partition the array of 12 into two arrays of six</w:t>
      </w:r>
      <w:r>
        <w:t>: Encourage students to think about how they might describe their strategy in words or record it as an equation.</w:t>
      </w:r>
    </w:p>
    <w:p w14:paraId="25FC57F9" w14:textId="77777777" w:rsidR="00197027" w:rsidRPr="008829DD" w:rsidRDefault="00197027" w:rsidP="00197027">
      <w:r>
        <w:t xml:space="preserve">Do students notice the relationship between the number of bread rolls on one tray and the number of bread rolls in one bag? Don’t draw their attention to this at this stage of the task—it will be the focus of the Connect phase. If students do comment on this relationship, ask them to consider why it exists.   </w:t>
      </w:r>
    </w:p>
    <w:p w14:paraId="3CEB5DAB" w14:textId="77777777" w:rsidR="003347AF" w:rsidRDefault="003347AF" w:rsidP="008829DD">
      <w:pPr>
        <w:keepNext/>
        <w:keepLines/>
        <w:spacing w:before="240" w:line="320" w:lineRule="atLeast"/>
        <w:outlineLvl w:val="1"/>
        <w:rPr>
          <w:rFonts w:asciiTheme="majorHAnsi" w:eastAsiaTheme="majorEastAsia" w:hAnsiTheme="majorHAnsi" w:cstheme="majorBidi"/>
          <w:b/>
          <w:sz w:val="28"/>
          <w:szCs w:val="26"/>
        </w:rPr>
      </w:pPr>
    </w:p>
    <w:p w14:paraId="5CC7BB2E" w14:textId="498CE2F3"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Connect | </w:t>
      </w:r>
      <w:r w:rsidR="00FA603E" w:rsidRPr="00FA603E">
        <w:rPr>
          <w:rFonts w:asciiTheme="majorHAnsi" w:eastAsiaTheme="majorEastAsia" w:hAnsiTheme="majorHAnsi" w:cstheme="majorBidi"/>
          <w:b/>
          <w:sz w:val="28"/>
          <w:szCs w:val="26"/>
        </w:rPr>
        <w:t>Looking at relationships</w:t>
      </w:r>
    </w:p>
    <w:p w14:paraId="7564B7BD" w14:textId="77777777" w:rsidR="00197027" w:rsidRDefault="00197027" w:rsidP="00197027">
      <w:r>
        <w:t>Invite some students to share their solutions with the class. Consider how the different strategies are different and how they are similar.</w:t>
      </w:r>
    </w:p>
    <w:p w14:paraId="33E9BA4F" w14:textId="77777777" w:rsidR="00197027" w:rsidRDefault="00197027" w:rsidP="00197027">
      <w:r>
        <w:t xml:space="preserve">Record the solution to the problem on the board in the following way: </w:t>
      </w:r>
    </w:p>
    <w:p w14:paraId="289D2ADD" w14:textId="77777777" w:rsidR="00197027" w:rsidRPr="00197027" w:rsidRDefault="00197027" w:rsidP="00197027">
      <w:pPr>
        <w:jc w:val="center"/>
        <w:rPr>
          <w:b/>
          <w:bCs/>
        </w:rPr>
      </w:pPr>
      <w:r w:rsidRPr="00197027">
        <w:rPr>
          <w:b/>
          <w:bCs/>
        </w:rPr>
        <w:t>5 trays of 12</w:t>
      </w:r>
    </w:p>
    <w:p w14:paraId="308222AC" w14:textId="77777777" w:rsidR="00197027" w:rsidRDefault="00197027" w:rsidP="00197027">
      <w:pPr>
        <w:jc w:val="center"/>
      </w:pPr>
      <w:r w:rsidRPr="00197027">
        <w:rPr>
          <w:b/>
          <w:bCs/>
        </w:rPr>
        <w:t>10 bags of 6</w:t>
      </w:r>
    </w:p>
    <w:p w14:paraId="0B78F7C8" w14:textId="77777777" w:rsidR="00197027" w:rsidRDefault="00197027" w:rsidP="00197027">
      <w:r w:rsidRPr="00197027">
        <w:rPr>
          <w:b/>
          <w:bCs/>
        </w:rPr>
        <w:t>Discuss</w:t>
      </w:r>
      <w:r>
        <w:t xml:space="preserve">: </w:t>
      </w:r>
    </w:p>
    <w:p w14:paraId="3AC65839" w14:textId="77777777" w:rsidR="00197027" w:rsidRPr="00197027" w:rsidRDefault="00197027" w:rsidP="00197027">
      <w:pPr>
        <w:pStyle w:val="ListBullet"/>
        <w:rPr>
          <w:i/>
          <w:iCs/>
        </w:rPr>
      </w:pPr>
      <w:r w:rsidRPr="00197027">
        <w:rPr>
          <w:i/>
          <w:iCs/>
        </w:rPr>
        <w:t xml:space="preserve">What relationships do you notice? </w:t>
      </w:r>
    </w:p>
    <w:p w14:paraId="66334EC2" w14:textId="77777777" w:rsidR="00197027" w:rsidRDefault="00197027" w:rsidP="00197027">
      <w:pPr>
        <w:pStyle w:val="ListBullet2"/>
      </w:pPr>
      <w:r>
        <w:t>The number of bags is double the number of trays and the number of rolls in a bag are half the number of rolls that are on a tray.</w:t>
      </w:r>
    </w:p>
    <w:p w14:paraId="59615053" w14:textId="77777777" w:rsidR="00197027" w:rsidRPr="00197027" w:rsidRDefault="00197027" w:rsidP="00197027">
      <w:pPr>
        <w:pStyle w:val="ListBullet"/>
        <w:rPr>
          <w:i/>
          <w:iCs/>
        </w:rPr>
      </w:pPr>
      <w:r w:rsidRPr="00197027">
        <w:rPr>
          <w:i/>
          <w:iCs/>
        </w:rPr>
        <w:t>Why do these relationships exist?</w:t>
      </w:r>
    </w:p>
    <w:p w14:paraId="055376EB" w14:textId="77777777" w:rsidR="00197027" w:rsidRDefault="00197027" w:rsidP="00197027">
      <w:pPr>
        <w:pStyle w:val="ListBullet2"/>
      </w:pPr>
      <w:r>
        <w:t>The bread rolls on one tray are packed into two bags. To do this, we halve the large array of 12 rolls on one tray into two smaller groups of six. This means we need twice the number of bags as trays.</w:t>
      </w:r>
    </w:p>
    <w:p w14:paraId="6E05C506" w14:textId="77777777" w:rsidR="00197027" w:rsidRDefault="00197027" w:rsidP="00197027">
      <w:r>
        <w:t xml:space="preserve">Explain to students that we can make sense of this relationship using the array and numbers. Show students </w:t>
      </w:r>
      <w:r w:rsidRPr="00197027">
        <w:rPr>
          <w:b/>
          <w:bCs/>
        </w:rPr>
        <w:t>Trays of arrays PowerPoint</w:t>
      </w:r>
      <w:r>
        <w:t xml:space="preserve"> slides 20 and 21. These slides illustrate how the associative property applies to this task. </w:t>
      </w:r>
    </w:p>
    <w:p w14:paraId="6E646519" w14:textId="77777777" w:rsidR="008829DD" w:rsidRDefault="00197027" w:rsidP="00197027">
      <w:r>
        <w:t>Discuss how the array helps to make sense of these relationships and that equivalence in multiplication is maintained no matter how the numbers are grouped.</w:t>
      </w:r>
    </w:p>
    <w:p w14:paraId="1C875BE8" w14:textId="77777777" w:rsidR="00197027" w:rsidRPr="008829DD" w:rsidRDefault="00197027" w:rsidP="00197027"/>
    <w:p w14:paraId="0FDD9572"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Summarise | </w:t>
      </w:r>
      <w:r w:rsidR="00FA603E" w:rsidRPr="00FA603E">
        <w:rPr>
          <w:rFonts w:asciiTheme="majorHAnsi" w:eastAsiaTheme="majorEastAsia" w:hAnsiTheme="majorHAnsi" w:cstheme="majorBidi"/>
          <w:b/>
          <w:sz w:val="28"/>
          <w:szCs w:val="26"/>
        </w:rPr>
        <w:t>Halve and double</w:t>
      </w:r>
    </w:p>
    <w:p w14:paraId="42BAF8CD" w14:textId="77777777" w:rsidR="00197027" w:rsidRDefault="00197027" w:rsidP="00197027">
      <w:r>
        <w:t xml:space="preserve">Use </w:t>
      </w:r>
      <w:r w:rsidRPr="00197027">
        <w:rPr>
          <w:b/>
          <w:bCs/>
        </w:rPr>
        <w:t>Trays of arrays PowerPoint</w:t>
      </w:r>
      <w:r>
        <w:t xml:space="preserve"> slide 21 to review the learning from this task.</w:t>
      </w:r>
    </w:p>
    <w:p w14:paraId="19E7A7C4" w14:textId="77777777" w:rsidR="00197027" w:rsidRPr="00197027" w:rsidRDefault="00197027" w:rsidP="00197027">
      <w:pPr>
        <w:rPr>
          <w:i/>
          <w:iCs/>
        </w:rPr>
      </w:pPr>
      <w:r w:rsidRPr="00197027">
        <w:rPr>
          <w:b/>
          <w:bCs/>
        </w:rPr>
        <w:t>Review</w:t>
      </w:r>
      <w:r>
        <w:t xml:space="preserve">: </w:t>
      </w:r>
      <w:r w:rsidRPr="00197027">
        <w:rPr>
          <w:i/>
          <w:iCs/>
        </w:rPr>
        <w:t>To find out how many bags of bread rolls there will be, we halved 12 to make 2 groups of 6, which we represented as 2 x 6. We had 5 trays and there were enough rolls on each tray to pack 2 bags of 6 bread rolls. So, to find the number of bags, we multiplied 5 by 2 to make 10, which we represented as 5 x 2.</w:t>
      </w:r>
    </w:p>
    <w:p w14:paraId="671BD521" w14:textId="77777777" w:rsidR="00197027" w:rsidRDefault="00197027" w:rsidP="00197027">
      <w:pPr>
        <w:jc w:val="center"/>
      </w:pPr>
      <w:r>
        <w:rPr>
          <w:noProof/>
        </w:rPr>
        <w:drawing>
          <wp:inline distT="0" distB="0" distL="0" distR="0" wp14:anchorId="3BFB4E60" wp14:editId="32FA817B">
            <wp:extent cx="3429232" cy="2219325"/>
            <wp:effectExtent l="0" t="0" r="0" b="0"/>
            <wp:docPr id="8618985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9339" cy="2284112"/>
                    </a:xfrm>
                    <a:prstGeom prst="rect">
                      <a:avLst/>
                    </a:prstGeom>
                    <a:noFill/>
                  </pic:spPr>
                </pic:pic>
              </a:graphicData>
            </a:graphic>
          </wp:inline>
        </w:drawing>
      </w:r>
    </w:p>
    <w:p w14:paraId="31CC4568" w14:textId="77777777" w:rsidR="00197027" w:rsidRPr="00197027" w:rsidRDefault="00197027" w:rsidP="00197027">
      <w:pPr>
        <w:rPr>
          <w:i/>
          <w:iCs/>
        </w:rPr>
      </w:pPr>
      <w:r w:rsidRPr="00197027">
        <w:rPr>
          <w:i/>
          <w:iCs/>
        </w:rPr>
        <w:t xml:space="preserve">On one side of the equation the 2 was grouped with the 6 and on the other side the 2 was grouped with the 5. </w:t>
      </w:r>
    </w:p>
    <w:p w14:paraId="048F6846" w14:textId="77777777" w:rsidR="00197027" w:rsidRPr="00197027" w:rsidRDefault="00197027" w:rsidP="00197027">
      <w:pPr>
        <w:rPr>
          <w:i/>
          <w:iCs/>
        </w:rPr>
      </w:pPr>
      <w:r w:rsidRPr="00197027">
        <w:rPr>
          <w:b/>
          <w:bCs/>
        </w:rPr>
        <w:t>Explain</w:t>
      </w:r>
      <w:r>
        <w:t xml:space="preserve">: </w:t>
      </w:r>
      <w:r w:rsidRPr="00197027">
        <w:rPr>
          <w:i/>
          <w:iCs/>
        </w:rPr>
        <w:t>Equivalence in multiplication is maintained no matter how the numbers are grouped. This helps us understand why halving one number in a multiplication means we need to double the other number to ensure the total remains the same.</w:t>
      </w:r>
    </w:p>
    <w:p w14:paraId="0C9FEF78" w14:textId="77777777" w:rsidR="008829DD" w:rsidRDefault="00197027" w:rsidP="00197027">
      <w:r>
        <w:t xml:space="preserve">Add to the class display using the students' posters from this task, using the summary statement from above as a title for the display. Read the </w:t>
      </w:r>
      <w:r w:rsidRPr="00197027">
        <w:rPr>
          <w:b/>
          <w:bCs/>
        </w:rPr>
        <w:t>Class display</w:t>
      </w:r>
      <w:r>
        <w:t xml:space="preserve"> professional learning embedded in this step to learn how this display can be used to build a shared understanding amongst the students.</w:t>
      </w:r>
    </w:p>
    <w:p w14:paraId="6EB27E3F" w14:textId="77777777" w:rsidR="00197027" w:rsidRPr="008829DD" w:rsidRDefault="00197027" w:rsidP="00197027"/>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3347AF" w14:paraId="142B2F86"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bookmarkEnd w:id="8"/>
          <w:p w14:paraId="5D0B438C" w14:textId="77777777" w:rsidR="003347AF" w:rsidRDefault="003347AF"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7" w:history="1">
              <w:r>
                <w:rPr>
                  <w:rStyle w:val="Hyperlink"/>
                  <w:u w:val="single"/>
                </w:rPr>
                <w:t>https://resolve.edu.au/teaching-sequences/year-4/multiplication-trays-arrays/task-4-packing-rolls</w:t>
              </w:r>
            </w:hyperlink>
          </w:p>
        </w:tc>
      </w:tr>
    </w:tbl>
    <w:p w14:paraId="59ECBB7B" w14:textId="77777777" w:rsidR="008829DD" w:rsidRDefault="008829DD" w:rsidP="008829DD"/>
    <w:p w14:paraId="69E13F9D"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4E55BF47" w14:textId="77777777" w:rsidTr="003E706F">
        <w:trPr>
          <w:trHeight w:val="1230"/>
        </w:trPr>
        <w:tc>
          <w:tcPr>
            <w:tcW w:w="9855" w:type="dxa"/>
          </w:tcPr>
          <w:p w14:paraId="01525363" w14:textId="77777777" w:rsidR="008829DD" w:rsidRPr="00541954" w:rsidRDefault="008829DD" w:rsidP="004C1374">
            <w:pPr>
              <w:pStyle w:val="Header"/>
              <w:jc w:val="left"/>
            </w:pPr>
            <w:r>
              <w:rPr>
                <w:noProof/>
              </w:rPr>
              <w:drawing>
                <wp:inline distT="0" distB="0" distL="0" distR="0" wp14:anchorId="4F4625E6" wp14:editId="6A9F8933">
                  <wp:extent cx="2346960" cy="510355"/>
                  <wp:effectExtent l="0" t="0" r="635" b="0"/>
                  <wp:docPr id="1046958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97D71E" w14:textId="77777777" w:rsidR="008829DD" w:rsidRDefault="008829DD" w:rsidP="003E706F">
      <w:pPr>
        <w:rPr>
          <w:noProof/>
        </w:rPr>
      </w:pPr>
      <w:r>
        <w:rPr>
          <w:noProof/>
        </w:rPr>
        <mc:AlternateContent>
          <mc:Choice Requires="wps">
            <w:drawing>
              <wp:anchor distT="0" distB="0" distL="114300" distR="114300" simplePos="0" relativeHeight="251658253" behindDoc="0" locked="0" layoutInCell="1" allowOverlap="1" wp14:anchorId="21F6028A" wp14:editId="75CC383A">
                <wp:simplePos x="0" y="0"/>
                <wp:positionH relativeFrom="column">
                  <wp:posOffset>5356225</wp:posOffset>
                </wp:positionH>
                <wp:positionV relativeFrom="paragraph">
                  <wp:posOffset>-666115</wp:posOffset>
                </wp:positionV>
                <wp:extent cx="1655445" cy="737870"/>
                <wp:effectExtent l="0" t="0" r="1905" b="5080"/>
                <wp:wrapNone/>
                <wp:docPr id="1261739620"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02E9BF"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6028A" id="_x0000_s1034" style="position:absolute;margin-left:421.75pt;margin-top:-52.45pt;width:130.35pt;height:5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BBbXuXiAIAAHkFAAAOAAAAAAAAAAAAAAAAAC4CAABkcnMvZTJvRG9jLnhtbFBLAQItABQA&#10;BgAIAAAAIQDYlAuN4QAAAAwBAAAPAAAAAAAAAAAAAAAAAOIEAABkcnMvZG93bnJldi54bWxQSwUG&#10;AAAAAAQABADzAAAA8AUAAAAA&#10;" fillcolor="#dbd7d2 [3206]" stroked="f" strokeweight="2pt">
                <v:textbox>
                  <w:txbxContent>
                    <w:p w14:paraId="7A02E9BF"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1" behindDoc="1" locked="0" layoutInCell="1" allowOverlap="1" wp14:anchorId="36960FF1" wp14:editId="35EE6898">
                <wp:simplePos x="0" y="0"/>
                <wp:positionH relativeFrom="page">
                  <wp:posOffset>0</wp:posOffset>
                </wp:positionH>
                <wp:positionV relativeFrom="page">
                  <wp:posOffset>0</wp:posOffset>
                </wp:positionV>
                <wp:extent cx="7560000" cy="1728000"/>
                <wp:effectExtent l="0" t="0" r="3175" b="5715"/>
                <wp:wrapNone/>
                <wp:docPr id="165227040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E09C3" id="Rectangle 1" o:spid="_x0000_s1026" style="position:absolute;margin-left:0;margin-top:0;width:595.3pt;height:136.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3E24746A" w14:textId="77777777" w:rsidR="008829DD" w:rsidRDefault="008829DD" w:rsidP="003E706F">
      <w:pPr>
        <w:pStyle w:val="Title"/>
        <w:rPr>
          <w:noProof/>
        </w:rPr>
      </w:pPr>
      <w:r>
        <w:rPr>
          <w:noProof/>
        </w:rPr>
        <mc:AlternateContent>
          <mc:Choice Requires="wps">
            <w:drawing>
              <wp:anchor distT="0" distB="0" distL="114300" distR="114300" simplePos="0" relativeHeight="251658252" behindDoc="0" locked="0" layoutInCell="1" allowOverlap="1" wp14:anchorId="162F531B" wp14:editId="3093FC04">
                <wp:simplePos x="0" y="0"/>
                <wp:positionH relativeFrom="page">
                  <wp:posOffset>0</wp:posOffset>
                </wp:positionH>
                <wp:positionV relativeFrom="page">
                  <wp:posOffset>0</wp:posOffset>
                </wp:positionV>
                <wp:extent cx="540000" cy="1688400"/>
                <wp:effectExtent l="0" t="0" r="0" b="7620"/>
                <wp:wrapNone/>
                <wp:docPr id="20565898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303D5C"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2E1D00">
                              <w:rPr>
                                <w:b/>
                                <w:bCs/>
                                <w:caps/>
                                <w:color w:val="FFFFFF" w:themeColor="background1"/>
                                <w:sz w:val="32"/>
                                <w:szCs w:val="32"/>
                              </w:rPr>
                              <w:t>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531B" id="_x0000_s1035" style="position:absolute;margin-left:0;margin-top:0;width:42.5pt;height:132.9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E303D5C"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2E1D00">
                        <w:rPr>
                          <w:b/>
                          <w:bCs/>
                          <w:caps/>
                          <w:color w:val="FFFFFF" w:themeColor="background1"/>
                          <w:sz w:val="32"/>
                          <w:szCs w:val="32"/>
                        </w:rPr>
                        <w:t>5</w:t>
                      </w:r>
                    </w:p>
                  </w:txbxContent>
                </v:textbox>
                <w10:wrap anchorx="page" anchory="page"/>
              </v:rect>
            </w:pict>
          </mc:Fallback>
        </mc:AlternateContent>
      </w:r>
      <w:r w:rsidRPr="00270DA8">
        <w:rPr>
          <w:noProof/>
        </w:rPr>
        <w:t xml:space="preserve"> </w:t>
      </w:r>
      <w:r w:rsidRPr="008829DD">
        <w:rPr>
          <w:noProof/>
        </w:rPr>
        <w:t xml:space="preserve">Task </w:t>
      </w:r>
      <w:r>
        <w:rPr>
          <w:noProof/>
        </w:rPr>
        <w:t>5</w:t>
      </w:r>
      <w:r w:rsidRPr="008829DD">
        <w:rPr>
          <w:noProof/>
        </w:rPr>
        <w:t xml:space="preserve"> •</w:t>
      </w:r>
      <w:r>
        <w:rPr>
          <w:noProof/>
        </w:rPr>
        <w:t xml:space="preserve"> Packing cakes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3347AF" w14:paraId="64588444"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79CC5AE" w14:textId="612D0D91" w:rsidR="003347AF" w:rsidRDefault="003347AF"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8" w:history="1">
              <w:r w:rsidR="00194DE4">
                <w:rPr>
                  <w:rStyle w:val="Hyperlink"/>
                  <w:u w:val="single"/>
                </w:rPr>
                <w:t>https://resolve.edu.au/teaching-sequences/year-4/multiplication-trays-arrays/task-5-packing-cakes</w:t>
              </w:r>
            </w:hyperlink>
          </w:p>
        </w:tc>
      </w:tr>
    </w:tbl>
    <w:p w14:paraId="65C4F81D" w14:textId="77777777" w:rsidR="008829DD" w:rsidRPr="008829DD" w:rsidRDefault="008829DD" w:rsidP="008829DD"/>
    <w:p w14:paraId="506F6965"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5D2B2101" w14:textId="77777777" w:rsidR="008829DD" w:rsidRPr="008829DD" w:rsidRDefault="00197027" w:rsidP="008829DD">
      <w:r w:rsidRPr="00197027">
        <w:t>Students learn that when multiplying a set of numbers, the product is the same no matter how the numbers are grouped.</w:t>
      </w:r>
    </w:p>
    <w:p w14:paraId="5A9E10FB"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7CFE636B" w14:textId="77777777" w:rsidR="008829DD" w:rsidRPr="008829DD" w:rsidRDefault="00197027" w:rsidP="008829DD">
      <w:r w:rsidRPr="00197027">
        <w:t>When multiplying two numbers, if we divide one number by four and multiply the other number by four the product remains the same. Equivalence in multiplication is maintained no matter how the numbers are grouped.</w:t>
      </w:r>
    </w:p>
    <w:p w14:paraId="4638F1D6"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11A28339" w14:textId="77777777" w:rsidR="008829DD" w:rsidRPr="008829DD" w:rsidRDefault="008829DD" w:rsidP="008829DD">
      <w:r w:rsidRPr="008829DD">
        <w:rPr>
          <w:b/>
          <w:bCs/>
        </w:rPr>
        <w:t>Whole class</w:t>
      </w:r>
      <w:r w:rsidRPr="008829DD">
        <w:t xml:space="preserve">: </w:t>
      </w:r>
    </w:p>
    <w:p w14:paraId="2290EB70" w14:textId="77777777" w:rsidR="009D1FA2" w:rsidRPr="009D1FA2" w:rsidRDefault="009D1FA2" w:rsidP="009D1FA2">
      <w:pPr>
        <w:pStyle w:val="ListBullet"/>
      </w:pPr>
      <w:r w:rsidRPr="009D1FA2">
        <w:t>Tray of Arrays PowerPoint</w:t>
      </w:r>
    </w:p>
    <w:p w14:paraId="2CA4F756" w14:textId="77777777" w:rsidR="008829DD" w:rsidRPr="008829DD" w:rsidRDefault="008829DD" w:rsidP="008829DD">
      <w:pPr>
        <w:widowControl/>
        <w:rPr>
          <w:szCs w:val="20"/>
        </w:rPr>
      </w:pPr>
      <w:r w:rsidRPr="008829DD">
        <w:rPr>
          <w:b/>
          <w:bCs/>
          <w:szCs w:val="20"/>
        </w:rPr>
        <w:t>Each group</w:t>
      </w:r>
      <w:r w:rsidRPr="008829DD">
        <w:rPr>
          <w:szCs w:val="20"/>
        </w:rPr>
        <w:t>:</w:t>
      </w:r>
    </w:p>
    <w:p w14:paraId="4FB17B4D" w14:textId="77777777" w:rsidR="00197027" w:rsidRDefault="00197027" w:rsidP="00197027">
      <w:pPr>
        <w:pStyle w:val="ListBullet"/>
      </w:pPr>
      <w:r>
        <w:t xml:space="preserve">Trays of cupcakes picture, printed on A4 and cut in half </w:t>
      </w:r>
    </w:p>
    <w:p w14:paraId="66D429BD" w14:textId="77777777" w:rsidR="008829DD" w:rsidRPr="008829DD" w:rsidRDefault="00197027" w:rsidP="00197027">
      <w:pPr>
        <w:pStyle w:val="ListBullet"/>
      </w:pPr>
      <w:r>
        <w:t>Blank A3 paper</w:t>
      </w:r>
    </w:p>
    <w:p w14:paraId="74521FA8" w14:textId="77777777" w:rsidR="008829DD" w:rsidRPr="008829DD" w:rsidRDefault="008829DD" w:rsidP="00197027">
      <w:pPr>
        <w:pStyle w:val="ListBullet"/>
        <w:numPr>
          <w:ilvl w:val="0"/>
          <w:numId w:val="0"/>
        </w:numPr>
        <w:ind w:left="284"/>
      </w:pPr>
    </w:p>
    <w:tbl>
      <w:tblPr>
        <w:tblStyle w:val="AASETable"/>
        <w:tblW w:w="9918" w:type="dxa"/>
        <w:tblLook w:val="04A0" w:firstRow="1" w:lastRow="0" w:firstColumn="1" w:lastColumn="0" w:noHBand="0" w:noVBand="1"/>
      </w:tblPr>
      <w:tblGrid>
        <w:gridCol w:w="3397"/>
        <w:gridCol w:w="3260"/>
        <w:gridCol w:w="3261"/>
      </w:tblGrid>
      <w:tr w:rsidR="008829DD" w:rsidRPr="008829DD" w14:paraId="5F6482D4" w14:textId="77777777" w:rsidTr="00FA603E">
        <w:trPr>
          <w:cnfStyle w:val="100000000000" w:firstRow="1" w:lastRow="0" w:firstColumn="0" w:lastColumn="0" w:oddVBand="0" w:evenVBand="0" w:oddHBand="0" w:evenHBand="0" w:firstRowFirstColumn="0" w:firstRowLastColumn="0" w:lastRowFirstColumn="0" w:lastRowLastColumn="0"/>
        </w:trPr>
        <w:tc>
          <w:tcPr>
            <w:tcW w:w="3397" w:type="dxa"/>
          </w:tcPr>
          <w:p w14:paraId="0D9574BC" w14:textId="77777777" w:rsidR="008829DD" w:rsidRPr="008829DD" w:rsidRDefault="008829DD" w:rsidP="006E5523">
            <w:pPr>
              <w:spacing w:before="40" w:after="40"/>
              <w:jc w:val="center"/>
              <w:rPr>
                <w:b/>
              </w:rPr>
            </w:pPr>
            <w:bookmarkStart w:id="9" w:name="_Hlk170378278"/>
            <w:r w:rsidRPr="008829DD">
              <w:rPr>
                <w:b/>
              </w:rPr>
              <w:t>Task phase</w:t>
            </w:r>
          </w:p>
        </w:tc>
        <w:tc>
          <w:tcPr>
            <w:tcW w:w="3260" w:type="dxa"/>
          </w:tcPr>
          <w:p w14:paraId="39ABF7C9" w14:textId="77777777" w:rsidR="008829DD" w:rsidRPr="008829DD" w:rsidRDefault="008829DD" w:rsidP="006E5523">
            <w:pPr>
              <w:spacing w:before="40" w:after="40"/>
              <w:jc w:val="center"/>
              <w:rPr>
                <w:b/>
              </w:rPr>
            </w:pPr>
            <w:r w:rsidRPr="008829DD">
              <w:rPr>
                <w:b/>
              </w:rPr>
              <w:t>Estimated time</w:t>
            </w:r>
          </w:p>
        </w:tc>
        <w:tc>
          <w:tcPr>
            <w:tcW w:w="3261" w:type="dxa"/>
          </w:tcPr>
          <w:p w14:paraId="154DA94C" w14:textId="77777777" w:rsidR="008829DD" w:rsidRPr="008829DD" w:rsidRDefault="008829DD" w:rsidP="006E5523">
            <w:pPr>
              <w:spacing w:before="40" w:after="40"/>
              <w:jc w:val="center"/>
              <w:rPr>
                <w:b/>
              </w:rPr>
            </w:pPr>
            <w:r w:rsidRPr="008829DD">
              <w:rPr>
                <w:b/>
              </w:rPr>
              <w:t>Task type</w:t>
            </w:r>
          </w:p>
        </w:tc>
      </w:tr>
      <w:tr w:rsidR="008829DD" w:rsidRPr="008829DD" w14:paraId="61962DDE" w14:textId="77777777" w:rsidTr="00FA603E">
        <w:trPr>
          <w:cnfStyle w:val="000000100000" w:firstRow="0" w:lastRow="0" w:firstColumn="0" w:lastColumn="0" w:oddVBand="0" w:evenVBand="0" w:oddHBand="1" w:evenHBand="0" w:firstRowFirstColumn="0" w:firstRowLastColumn="0" w:lastRowFirstColumn="0" w:lastRowLastColumn="0"/>
        </w:trPr>
        <w:tc>
          <w:tcPr>
            <w:tcW w:w="3397" w:type="dxa"/>
          </w:tcPr>
          <w:p w14:paraId="2DFBDE07"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Launch | </w:t>
            </w:r>
            <w:r w:rsidR="00FA603E">
              <w:rPr>
                <w:b/>
                <w:bCs/>
                <w:color w:val="000000" w:themeColor="text2"/>
              </w:rPr>
              <w:t>Boxes of six</w:t>
            </w:r>
          </w:p>
        </w:tc>
        <w:tc>
          <w:tcPr>
            <w:tcW w:w="3260" w:type="dxa"/>
          </w:tcPr>
          <w:p w14:paraId="3281724F" w14:textId="77777777" w:rsidR="008829DD" w:rsidRPr="008829DD" w:rsidRDefault="00FA603E" w:rsidP="006E5523">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2B0B0A48"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r w:rsidR="008829DD" w:rsidRPr="008829DD" w14:paraId="133E2811" w14:textId="77777777" w:rsidTr="00FA603E">
        <w:trPr>
          <w:cnfStyle w:val="000000010000" w:firstRow="0" w:lastRow="0" w:firstColumn="0" w:lastColumn="0" w:oddVBand="0" w:evenVBand="0" w:oddHBand="0" w:evenHBand="1" w:firstRowFirstColumn="0" w:firstRowLastColumn="0" w:lastRowFirstColumn="0" w:lastRowLastColumn="0"/>
        </w:trPr>
        <w:tc>
          <w:tcPr>
            <w:tcW w:w="3397" w:type="dxa"/>
          </w:tcPr>
          <w:p w14:paraId="596A82F3"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Explore | </w:t>
            </w:r>
            <w:bookmarkStart w:id="10" w:name="_Hlk170375946"/>
            <w:r w:rsidR="00FA603E">
              <w:rPr>
                <w:b/>
                <w:bCs/>
                <w:color w:val="000000" w:themeColor="text2"/>
              </w:rPr>
              <w:t>How many boxes?</w:t>
            </w:r>
            <w:bookmarkEnd w:id="10"/>
          </w:p>
        </w:tc>
        <w:tc>
          <w:tcPr>
            <w:tcW w:w="3260" w:type="dxa"/>
          </w:tcPr>
          <w:p w14:paraId="662E944B" w14:textId="77777777" w:rsidR="008829DD" w:rsidRPr="008829DD" w:rsidRDefault="00FA603E" w:rsidP="006E5523">
            <w:pPr>
              <w:spacing w:before="40" w:after="40" w:line="220" w:lineRule="atLeast"/>
              <w:rPr>
                <w:color w:val="000000" w:themeColor="text2"/>
              </w:rPr>
            </w:pPr>
            <w:r>
              <w:rPr>
                <w:color w:val="000000" w:themeColor="text2"/>
              </w:rPr>
              <w:t xml:space="preserve">25 </w:t>
            </w:r>
            <w:r w:rsidR="008829DD" w:rsidRPr="008829DD">
              <w:rPr>
                <w:color w:val="000000" w:themeColor="text2"/>
              </w:rPr>
              <w:t>minutes</w:t>
            </w:r>
          </w:p>
        </w:tc>
        <w:tc>
          <w:tcPr>
            <w:tcW w:w="3261" w:type="dxa"/>
          </w:tcPr>
          <w:p w14:paraId="23FBF04B" w14:textId="77777777" w:rsidR="008829DD" w:rsidRPr="008829DD" w:rsidRDefault="008829DD" w:rsidP="006E5523">
            <w:pPr>
              <w:spacing w:before="40" w:after="40" w:line="220" w:lineRule="atLeast"/>
              <w:rPr>
                <w:color w:val="000000" w:themeColor="text2"/>
              </w:rPr>
            </w:pPr>
            <w:r w:rsidRPr="008829DD">
              <w:rPr>
                <w:color w:val="000000" w:themeColor="text2"/>
              </w:rPr>
              <w:t>Small group</w:t>
            </w:r>
          </w:p>
        </w:tc>
      </w:tr>
      <w:tr w:rsidR="008829DD" w:rsidRPr="008829DD" w14:paraId="2A69E6E5" w14:textId="77777777" w:rsidTr="00FA603E">
        <w:trPr>
          <w:cnfStyle w:val="000000100000" w:firstRow="0" w:lastRow="0" w:firstColumn="0" w:lastColumn="0" w:oddVBand="0" w:evenVBand="0" w:oddHBand="1" w:evenHBand="0" w:firstRowFirstColumn="0" w:firstRowLastColumn="0" w:lastRowFirstColumn="0" w:lastRowLastColumn="0"/>
        </w:trPr>
        <w:tc>
          <w:tcPr>
            <w:tcW w:w="3397" w:type="dxa"/>
          </w:tcPr>
          <w:p w14:paraId="5293DE34"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Connect | </w:t>
            </w:r>
            <w:bookmarkStart w:id="11" w:name="_Hlk170375954"/>
            <w:r w:rsidR="00FA603E">
              <w:rPr>
                <w:b/>
                <w:bCs/>
                <w:color w:val="000000" w:themeColor="text2"/>
              </w:rPr>
              <w:t>Looking at relationships</w:t>
            </w:r>
            <w:bookmarkEnd w:id="11"/>
          </w:p>
        </w:tc>
        <w:tc>
          <w:tcPr>
            <w:tcW w:w="3260" w:type="dxa"/>
          </w:tcPr>
          <w:p w14:paraId="0DC05C6B" w14:textId="77777777" w:rsidR="008829DD" w:rsidRPr="008829DD" w:rsidRDefault="00FA603E" w:rsidP="006E5523">
            <w:pPr>
              <w:spacing w:before="40" w:after="40" w:line="220" w:lineRule="atLeast"/>
              <w:rPr>
                <w:color w:val="000000" w:themeColor="text2"/>
              </w:rPr>
            </w:pPr>
            <w:r>
              <w:rPr>
                <w:color w:val="000000" w:themeColor="text2"/>
              </w:rPr>
              <w:t xml:space="preserve">15 </w:t>
            </w:r>
            <w:r w:rsidR="008829DD" w:rsidRPr="008829DD">
              <w:rPr>
                <w:color w:val="000000" w:themeColor="text2"/>
              </w:rPr>
              <w:t>minutes</w:t>
            </w:r>
          </w:p>
        </w:tc>
        <w:tc>
          <w:tcPr>
            <w:tcW w:w="3261" w:type="dxa"/>
          </w:tcPr>
          <w:p w14:paraId="27A61B16"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r w:rsidR="008829DD" w:rsidRPr="008829DD" w14:paraId="0E9A68F6" w14:textId="77777777" w:rsidTr="00FA603E">
        <w:trPr>
          <w:cnfStyle w:val="000000010000" w:firstRow="0" w:lastRow="0" w:firstColumn="0" w:lastColumn="0" w:oddVBand="0" w:evenVBand="0" w:oddHBand="0" w:evenHBand="1" w:firstRowFirstColumn="0" w:firstRowLastColumn="0" w:lastRowFirstColumn="0" w:lastRowLastColumn="0"/>
        </w:trPr>
        <w:tc>
          <w:tcPr>
            <w:tcW w:w="3397" w:type="dxa"/>
          </w:tcPr>
          <w:p w14:paraId="3BCBB91B" w14:textId="77777777" w:rsidR="008829DD" w:rsidRPr="008829DD" w:rsidRDefault="008829DD" w:rsidP="006E5523">
            <w:pPr>
              <w:spacing w:before="40" w:after="40" w:line="220" w:lineRule="atLeast"/>
              <w:rPr>
                <w:b/>
                <w:bCs/>
                <w:color w:val="000000" w:themeColor="text2"/>
              </w:rPr>
            </w:pPr>
            <w:r w:rsidRPr="008829DD">
              <w:rPr>
                <w:b/>
                <w:bCs/>
                <w:color w:val="000000" w:themeColor="text2"/>
              </w:rPr>
              <w:t xml:space="preserve">Summarise | </w:t>
            </w:r>
            <w:r w:rsidR="00FA603E">
              <w:rPr>
                <w:b/>
                <w:bCs/>
                <w:color w:val="000000" w:themeColor="text2"/>
              </w:rPr>
              <w:t>Grouping differently</w:t>
            </w:r>
          </w:p>
        </w:tc>
        <w:tc>
          <w:tcPr>
            <w:tcW w:w="3260" w:type="dxa"/>
          </w:tcPr>
          <w:p w14:paraId="11891974" w14:textId="77777777" w:rsidR="008829DD" w:rsidRPr="008829DD" w:rsidRDefault="00FA603E" w:rsidP="006E5523">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53A2260B"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bookmarkEnd w:id="9"/>
    </w:tbl>
    <w:p w14:paraId="54B96D99" w14:textId="77777777" w:rsidR="008829DD" w:rsidRPr="008829DD" w:rsidRDefault="008829DD" w:rsidP="008829DD"/>
    <w:p w14:paraId="68AE6451"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054B5A2F"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Launch | </w:t>
      </w:r>
      <w:r w:rsidR="00FA603E" w:rsidRPr="00FA603E">
        <w:rPr>
          <w:rFonts w:asciiTheme="majorHAnsi" w:eastAsiaTheme="majorEastAsia" w:hAnsiTheme="majorHAnsi" w:cstheme="majorBidi"/>
          <w:b/>
          <w:sz w:val="28"/>
          <w:szCs w:val="26"/>
        </w:rPr>
        <w:t>Boxes of six</w:t>
      </w:r>
    </w:p>
    <w:p w14:paraId="36CF7FFC" w14:textId="77777777" w:rsidR="00197027" w:rsidRPr="00197027" w:rsidRDefault="00197027" w:rsidP="00197027">
      <w:r w:rsidRPr="00197027">
        <w:t xml:space="preserve">Use </w:t>
      </w:r>
      <w:r w:rsidRPr="00197027">
        <w:rPr>
          <w:b/>
          <w:bCs/>
        </w:rPr>
        <w:t>Trays of arrays PowerPoint</w:t>
      </w:r>
      <w:r w:rsidRPr="00197027">
        <w:t xml:space="preserve"> to continue the context of the reSolve Bakery. Show students the illustration of the bread rolls on slide 23.</w:t>
      </w:r>
    </w:p>
    <w:p w14:paraId="516DC841" w14:textId="77777777" w:rsidR="00197027" w:rsidRPr="00197027" w:rsidRDefault="00197027" w:rsidP="00197027">
      <w:pPr>
        <w:rPr>
          <w:i/>
          <w:iCs/>
        </w:rPr>
      </w:pPr>
      <w:r w:rsidRPr="00197027">
        <w:rPr>
          <w:b/>
          <w:bCs/>
        </w:rPr>
        <w:t>Revise:</w:t>
      </w:r>
      <w:r w:rsidRPr="00197027">
        <w:rPr>
          <w:i/>
          <w:iCs/>
        </w:rPr>
        <w:t xml:space="preserve"> Halving one number and doubling the other number in a multiplication problem maintains equivalence.  </w:t>
      </w:r>
    </w:p>
    <w:p w14:paraId="7BA83A0E" w14:textId="77777777" w:rsidR="00197027" w:rsidRPr="00197027" w:rsidRDefault="00197027" w:rsidP="00197027">
      <w:r w:rsidRPr="00197027">
        <w:t xml:space="preserve">Show the picture of the baker and cakes on slide 24. </w:t>
      </w:r>
    </w:p>
    <w:p w14:paraId="7FC8201F" w14:textId="77777777" w:rsidR="00197027" w:rsidRPr="00197027" w:rsidRDefault="00197027" w:rsidP="00197027">
      <w:pPr>
        <w:ind w:left="720"/>
        <w:rPr>
          <w:i/>
          <w:iCs/>
        </w:rPr>
      </w:pPr>
      <w:r w:rsidRPr="00197027">
        <w:rPr>
          <w:i/>
          <w:iCs/>
        </w:rPr>
        <w:t xml:space="preserve">The baker bakes three trays of cupcakes each day which are packed into boxes. There are two dozen cupcakes on each tray. These cupcakes need to be packed into boxes of six cupcakes ready to sell. </w:t>
      </w:r>
    </w:p>
    <w:p w14:paraId="3B853AFA" w14:textId="77777777" w:rsidR="00197027" w:rsidRPr="00197027" w:rsidRDefault="00197027" w:rsidP="00197027">
      <w:pPr>
        <w:ind w:left="720"/>
        <w:rPr>
          <w:i/>
          <w:iCs/>
        </w:rPr>
      </w:pPr>
      <w:r w:rsidRPr="00197027">
        <w:rPr>
          <w:i/>
          <w:iCs/>
        </w:rPr>
        <w:t>The baker remembers that when he was packing the bread rolls, he needed twice the number of bags as there were trays. “I have three trays of cakes so I will need six boxes to pack all the cakes”.</w:t>
      </w:r>
    </w:p>
    <w:p w14:paraId="01344A16" w14:textId="77777777" w:rsidR="00197027" w:rsidRPr="00197027" w:rsidRDefault="00197027" w:rsidP="00197027">
      <w:r w:rsidRPr="00197027">
        <w:t>Show the picture of the second cupcake array on slide 25.</w:t>
      </w:r>
    </w:p>
    <w:p w14:paraId="4E0AE97C" w14:textId="77777777" w:rsidR="008829DD" w:rsidRDefault="00197027" w:rsidP="00197027">
      <w:pPr>
        <w:rPr>
          <w:i/>
          <w:iCs/>
        </w:rPr>
      </w:pPr>
      <w:r w:rsidRPr="00197027">
        <w:rPr>
          <w:b/>
          <w:bCs/>
        </w:rPr>
        <w:t>Pose the task:</w:t>
      </w:r>
      <w:r w:rsidRPr="00197027">
        <w:rPr>
          <w:i/>
          <w:iCs/>
        </w:rPr>
        <w:t xml:space="preserve"> Does the baker have the right number of boxes to pack all the cakes?</w:t>
      </w:r>
    </w:p>
    <w:p w14:paraId="13AC1C6F" w14:textId="77777777" w:rsidR="00197027" w:rsidRPr="008829DD" w:rsidRDefault="00197027" w:rsidP="00197027">
      <w:pPr>
        <w:rPr>
          <w:i/>
          <w:iCs/>
        </w:rPr>
      </w:pPr>
    </w:p>
    <w:p w14:paraId="4CCB79DB"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Explore | </w:t>
      </w:r>
      <w:r w:rsidR="00FA603E" w:rsidRPr="00FA603E">
        <w:rPr>
          <w:rFonts w:asciiTheme="majorHAnsi" w:eastAsiaTheme="majorEastAsia" w:hAnsiTheme="majorHAnsi" w:cstheme="majorBidi"/>
          <w:b/>
          <w:sz w:val="28"/>
          <w:szCs w:val="26"/>
        </w:rPr>
        <w:t>How many boxes?</w:t>
      </w:r>
    </w:p>
    <w:p w14:paraId="350EB4DB" w14:textId="77777777" w:rsidR="009342D4" w:rsidRDefault="009342D4" w:rsidP="009342D4">
      <w:r>
        <w:t xml:space="preserve">Provide each pair with a sheet of A3 paper and access to </w:t>
      </w:r>
      <w:r w:rsidRPr="009342D4">
        <w:rPr>
          <w:b/>
          <w:bCs/>
        </w:rPr>
        <w:t>Trays of cupcakes picture</w:t>
      </w:r>
      <w:r>
        <w:t xml:space="preserve"> to use if they choose.</w:t>
      </w:r>
    </w:p>
    <w:p w14:paraId="103CF76C" w14:textId="77777777" w:rsidR="009342D4" w:rsidRDefault="009342D4" w:rsidP="009342D4">
      <w:r>
        <w:t>Allow students time to investigate the problem and to present their solution as a poster on the A3 paper.</w:t>
      </w:r>
    </w:p>
    <w:p w14:paraId="0DECB71D" w14:textId="77777777" w:rsidR="009342D4" w:rsidRDefault="009342D4" w:rsidP="009342D4">
      <w:r>
        <w:t>Through the investigation, students will realise that six boxes will not be enough to pack all the cakes. Ask them to work out how many boxes the baker will need to pack all the cakes into boxes of six.</w:t>
      </w:r>
    </w:p>
    <w:p w14:paraId="4D3994F2" w14:textId="77777777" w:rsidR="009342D4" w:rsidRDefault="009342D4" w:rsidP="009342D4">
      <w:pPr>
        <w:pStyle w:val="Heading3"/>
      </w:pPr>
      <w:r>
        <w:t>Noticing students’ thinking</w:t>
      </w:r>
    </w:p>
    <w:p w14:paraId="3513F7B5" w14:textId="77777777" w:rsidR="009342D4" w:rsidRDefault="009342D4" w:rsidP="009342D4">
      <w:r>
        <w:t xml:space="preserve">How do students divide the cakes into boxes of six? Do students: </w:t>
      </w:r>
    </w:p>
    <w:p w14:paraId="5A12B4E4" w14:textId="77777777" w:rsidR="009342D4" w:rsidRDefault="009342D4" w:rsidP="009342D4">
      <w:pPr>
        <w:pStyle w:val="ListBullet"/>
      </w:pPr>
      <w:r w:rsidRPr="009342D4">
        <w:rPr>
          <w:b/>
          <w:bCs/>
        </w:rPr>
        <w:t>Share by ones</w:t>
      </w:r>
      <w:r>
        <w:t>: Prompt students to consider what they learnt from the previous task to help them complete this task.</w:t>
      </w:r>
    </w:p>
    <w:p w14:paraId="1AB27C60" w14:textId="77777777" w:rsidR="009342D4" w:rsidRDefault="009342D4" w:rsidP="009342D4">
      <w:pPr>
        <w:pStyle w:val="ListBullet"/>
      </w:pPr>
      <w:r w:rsidRPr="009342D4">
        <w:rPr>
          <w:b/>
          <w:bCs/>
        </w:rPr>
        <w:t>Create groups of six</w:t>
      </w:r>
      <w:r>
        <w:t xml:space="preserve">: When students have made the groups of six, remind them of the previous task and the relationships that were evident. Ask them to look at the numbers in this problem and consider if there are similar relationships that exist. </w:t>
      </w:r>
    </w:p>
    <w:p w14:paraId="4C5A37C8" w14:textId="77777777" w:rsidR="009342D4" w:rsidRDefault="009342D4" w:rsidP="009342D4">
      <w:pPr>
        <w:pStyle w:val="ListBullet"/>
      </w:pPr>
      <w:r w:rsidRPr="009342D4">
        <w:rPr>
          <w:b/>
          <w:bCs/>
        </w:rPr>
        <w:t>Use the relationships between the numbers</w:t>
      </w:r>
      <w:r>
        <w:t xml:space="preserve">: Ask the students to record the relationships that they see using words and/or numbers, and to explain why these relationships exist.  </w:t>
      </w:r>
    </w:p>
    <w:p w14:paraId="3C1AC361" w14:textId="77777777" w:rsidR="009342D4" w:rsidRDefault="009342D4" w:rsidP="009342D4">
      <w:pPr>
        <w:pStyle w:val="Heading3"/>
      </w:pPr>
      <w:r>
        <w:t>Questioning to prompt students’ thinking</w:t>
      </w:r>
    </w:p>
    <w:p w14:paraId="69C64444" w14:textId="77777777" w:rsidR="009342D4" w:rsidRPr="009342D4" w:rsidRDefault="009342D4" w:rsidP="009342D4">
      <w:pPr>
        <w:pStyle w:val="ListBullet"/>
        <w:rPr>
          <w:i/>
          <w:iCs/>
        </w:rPr>
      </w:pPr>
      <w:r w:rsidRPr="009342D4">
        <w:rPr>
          <w:i/>
          <w:iCs/>
        </w:rPr>
        <w:t>Why is it not twice as many boxes as trays this time?</w:t>
      </w:r>
    </w:p>
    <w:p w14:paraId="7635D159" w14:textId="77777777" w:rsidR="009342D4" w:rsidRDefault="009342D4" w:rsidP="009342D4">
      <w:pPr>
        <w:pStyle w:val="ListBullet2"/>
      </w:pPr>
      <w:r>
        <w:t xml:space="preserve">There are 24 cakes on each tray which means that there are enough cakes on each tray to pack six full boxes. </w:t>
      </w:r>
    </w:p>
    <w:p w14:paraId="09AD2BB6" w14:textId="77777777" w:rsidR="009342D4" w:rsidRPr="009342D4" w:rsidRDefault="009342D4" w:rsidP="009342D4">
      <w:pPr>
        <w:pStyle w:val="ListBullet"/>
        <w:rPr>
          <w:i/>
          <w:iCs/>
        </w:rPr>
      </w:pPr>
      <w:r w:rsidRPr="009342D4">
        <w:rPr>
          <w:i/>
          <w:iCs/>
        </w:rPr>
        <w:t>What is the relationship between the numbers in the problem? Why does this relationship exist?</w:t>
      </w:r>
    </w:p>
    <w:p w14:paraId="537299A4" w14:textId="77777777" w:rsidR="009342D4" w:rsidRDefault="009342D4" w:rsidP="009342D4">
      <w:pPr>
        <w:pStyle w:val="ListBullet2"/>
      </w:pPr>
      <w:r>
        <w:t>This time four boxes of six can be made from one tray of cakes. That means we will need four times as many boxes as trays. The relationship is a multiplicative one: by dividing 24 into four groups of six, you need to multiply the number of trays by four to determine the total number of boxes needed.</w:t>
      </w:r>
    </w:p>
    <w:p w14:paraId="6E7D0F14" w14:textId="77777777" w:rsidR="009342D4" w:rsidRPr="009342D4" w:rsidRDefault="009342D4" w:rsidP="009342D4">
      <w:pPr>
        <w:pStyle w:val="ListBullet"/>
        <w:rPr>
          <w:i/>
          <w:iCs/>
        </w:rPr>
      </w:pPr>
      <w:r w:rsidRPr="009342D4">
        <w:rPr>
          <w:i/>
          <w:iCs/>
        </w:rPr>
        <w:t>How many boxes of six cakes will you be able to make from four trays of 18? Can you work out a way to quickly calculate a solution to the problem?</w:t>
      </w:r>
    </w:p>
    <w:p w14:paraId="4EB85EB0" w14:textId="77777777" w:rsidR="009342D4" w:rsidRDefault="009342D4" w:rsidP="009342D4">
      <w:pPr>
        <w:pStyle w:val="ListBullet2"/>
      </w:pPr>
      <w:r>
        <w:t xml:space="preserve">This question prompts the students to think more deeply about the multiplicative relationship between the numbers and how this relationship can be used to calculate the number of boxes needed. </w:t>
      </w:r>
    </w:p>
    <w:p w14:paraId="1215597C" w14:textId="77777777" w:rsidR="008829DD" w:rsidRPr="008829DD" w:rsidRDefault="009342D4" w:rsidP="009342D4">
      <w:pPr>
        <w:pStyle w:val="ListBullet2"/>
      </w:pPr>
      <w:r>
        <w:t>18 can be divided into three groups of six. You need to multiply four (the number of trays) by three to determine the total number of boxes needed.</w:t>
      </w:r>
    </w:p>
    <w:p w14:paraId="5816B1D4" w14:textId="77777777" w:rsidR="008829DD" w:rsidRPr="008829DD" w:rsidRDefault="008829DD" w:rsidP="008829DD"/>
    <w:p w14:paraId="79B0EC4D"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Connect | </w:t>
      </w:r>
      <w:r w:rsidR="00FA603E" w:rsidRPr="00FA603E">
        <w:rPr>
          <w:rFonts w:asciiTheme="majorHAnsi" w:eastAsiaTheme="majorEastAsia" w:hAnsiTheme="majorHAnsi" w:cstheme="majorBidi"/>
          <w:b/>
          <w:sz w:val="28"/>
          <w:szCs w:val="26"/>
        </w:rPr>
        <w:t>Looking at relationships</w:t>
      </w:r>
    </w:p>
    <w:p w14:paraId="13664175" w14:textId="77777777" w:rsidR="009342D4" w:rsidRDefault="009342D4" w:rsidP="009342D4">
      <w:r>
        <w:t>Invite some students to share their solutions with the class. Consider how the different strategies are different and how they are similar.</w:t>
      </w:r>
    </w:p>
    <w:p w14:paraId="54E9E62B" w14:textId="77777777" w:rsidR="009342D4" w:rsidRDefault="009342D4" w:rsidP="009342D4">
      <w:r>
        <w:t xml:space="preserve">Record the solution to the problem on the board in the following way: </w:t>
      </w:r>
    </w:p>
    <w:p w14:paraId="2C2FD018" w14:textId="77777777" w:rsidR="009342D4" w:rsidRPr="009342D4" w:rsidRDefault="009342D4" w:rsidP="009342D4">
      <w:pPr>
        <w:jc w:val="center"/>
        <w:rPr>
          <w:b/>
          <w:bCs/>
        </w:rPr>
      </w:pPr>
      <w:r w:rsidRPr="009342D4">
        <w:rPr>
          <w:b/>
          <w:bCs/>
        </w:rPr>
        <w:t>3 trays of 24</w:t>
      </w:r>
    </w:p>
    <w:p w14:paraId="414F05B4" w14:textId="77777777" w:rsidR="009342D4" w:rsidRDefault="009342D4" w:rsidP="009342D4">
      <w:pPr>
        <w:jc w:val="center"/>
      </w:pPr>
      <w:r w:rsidRPr="009342D4">
        <w:rPr>
          <w:b/>
          <w:bCs/>
        </w:rPr>
        <w:t>12 boxes of 6</w:t>
      </w:r>
    </w:p>
    <w:p w14:paraId="0F9AB431" w14:textId="77777777" w:rsidR="009342D4" w:rsidRDefault="009342D4" w:rsidP="009342D4">
      <w:r w:rsidRPr="009342D4">
        <w:rPr>
          <w:b/>
          <w:bCs/>
        </w:rPr>
        <w:t>Discuss</w:t>
      </w:r>
      <w:r>
        <w:t xml:space="preserve">: </w:t>
      </w:r>
    </w:p>
    <w:p w14:paraId="3CFF818F" w14:textId="77777777" w:rsidR="009342D4" w:rsidRPr="009342D4" w:rsidRDefault="009342D4" w:rsidP="009342D4">
      <w:pPr>
        <w:pStyle w:val="ListBullet"/>
        <w:rPr>
          <w:i/>
          <w:iCs/>
        </w:rPr>
      </w:pPr>
      <w:r w:rsidRPr="009342D4">
        <w:rPr>
          <w:i/>
          <w:iCs/>
        </w:rPr>
        <w:t xml:space="preserve">What relationships do you notice? </w:t>
      </w:r>
    </w:p>
    <w:p w14:paraId="311A28E9" w14:textId="77777777" w:rsidR="009342D4" w:rsidRDefault="009342D4" w:rsidP="009342D4">
      <w:pPr>
        <w:pStyle w:val="ListBullet2"/>
      </w:pPr>
      <w:r>
        <w:t>The number of boxes is four times the number of trays, and the number of cakes in a box is a quarter of the number on a tray.</w:t>
      </w:r>
    </w:p>
    <w:p w14:paraId="53A043F1" w14:textId="77777777" w:rsidR="009342D4" w:rsidRPr="009342D4" w:rsidRDefault="009342D4" w:rsidP="009342D4">
      <w:pPr>
        <w:pStyle w:val="ListBullet"/>
        <w:rPr>
          <w:i/>
          <w:iCs/>
        </w:rPr>
      </w:pPr>
      <w:r w:rsidRPr="009342D4">
        <w:rPr>
          <w:i/>
          <w:iCs/>
        </w:rPr>
        <w:t>Why do these relationships exist?</w:t>
      </w:r>
    </w:p>
    <w:p w14:paraId="465B5176" w14:textId="77777777" w:rsidR="009342D4" w:rsidRDefault="009342D4" w:rsidP="009342D4">
      <w:pPr>
        <w:pStyle w:val="ListBullet2"/>
      </w:pPr>
      <w:r>
        <w:t>The cakes on one tray are packed into four boxes. Each tray of cakes is divided into four smaller groups of six. This means we need four times the number of boxes as trays.</w:t>
      </w:r>
    </w:p>
    <w:p w14:paraId="3850FEB3" w14:textId="77777777" w:rsidR="009342D4" w:rsidRDefault="009342D4" w:rsidP="009342D4">
      <w:r>
        <w:t xml:space="preserve">Explain to students that we can make sense of this relationship using the array and numbers. Show students </w:t>
      </w:r>
      <w:r w:rsidRPr="009342D4">
        <w:rPr>
          <w:b/>
          <w:bCs/>
        </w:rPr>
        <w:t>Trays of arrays PowerPoint</w:t>
      </w:r>
      <w:r>
        <w:t xml:space="preserve"> slides 26 and 27. These slides illustrate how the associative property applies to this task.</w:t>
      </w:r>
    </w:p>
    <w:p w14:paraId="1647E2E9" w14:textId="77777777" w:rsidR="008829DD" w:rsidRDefault="009342D4" w:rsidP="009342D4">
      <w:r>
        <w:t>Discuss how the array helps to make sense of these relationships and that equivalence in multiplication is maintained no matter how the numbers are grouped.</w:t>
      </w:r>
    </w:p>
    <w:p w14:paraId="5ED8BBDD" w14:textId="77777777" w:rsidR="009342D4" w:rsidRPr="008829DD" w:rsidRDefault="009342D4" w:rsidP="009342D4"/>
    <w:p w14:paraId="3BAC0878"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Summarise | </w:t>
      </w:r>
      <w:r w:rsidR="00FA603E" w:rsidRPr="00FA603E">
        <w:rPr>
          <w:rFonts w:asciiTheme="majorHAnsi" w:eastAsiaTheme="majorEastAsia" w:hAnsiTheme="majorHAnsi" w:cstheme="majorBidi"/>
          <w:b/>
          <w:sz w:val="28"/>
          <w:szCs w:val="26"/>
        </w:rPr>
        <w:t>Grouping differently</w:t>
      </w:r>
    </w:p>
    <w:p w14:paraId="51CDAEBF" w14:textId="77777777" w:rsidR="009342D4" w:rsidRDefault="009342D4" w:rsidP="009342D4">
      <w:r>
        <w:t xml:space="preserve">Use </w:t>
      </w:r>
      <w:r w:rsidRPr="009342D4">
        <w:rPr>
          <w:b/>
          <w:bCs/>
        </w:rPr>
        <w:t>Trays of arrays PowerPoint</w:t>
      </w:r>
      <w:r>
        <w:t xml:space="preserve"> slide 27 to review the learning from this task.</w:t>
      </w:r>
    </w:p>
    <w:p w14:paraId="5AB5B658" w14:textId="77777777" w:rsidR="009342D4" w:rsidRDefault="009342D4" w:rsidP="009342D4">
      <w:r w:rsidRPr="009342D4">
        <w:rPr>
          <w:b/>
          <w:bCs/>
        </w:rPr>
        <w:t>Review:</w:t>
      </w:r>
      <w:r>
        <w:t xml:space="preserve"> </w:t>
      </w:r>
      <w:r w:rsidRPr="009342D4">
        <w:rPr>
          <w:i/>
          <w:iCs/>
        </w:rPr>
        <w:t>To find how many boxes of cakes there would be we divided the 24 into four groups of six, which we represented as 4 x 6. We had three trays and there were enough cakes on each tray to pack four boxes with six cakes. So, to find the number of boxes there would be we multiplied three by four to make 12, which we represented as 3 x 4.</w:t>
      </w:r>
    </w:p>
    <w:p w14:paraId="08212976" w14:textId="77777777" w:rsidR="009342D4" w:rsidRDefault="009342D4" w:rsidP="009342D4">
      <w:pPr>
        <w:jc w:val="center"/>
      </w:pPr>
      <w:r>
        <w:rPr>
          <w:noProof/>
        </w:rPr>
        <w:drawing>
          <wp:inline distT="0" distB="0" distL="0" distR="0" wp14:anchorId="3837EAB0" wp14:editId="5433357B">
            <wp:extent cx="3286125" cy="2045147"/>
            <wp:effectExtent l="0" t="0" r="0" b="0"/>
            <wp:docPr id="75901309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1201" cy="2073200"/>
                    </a:xfrm>
                    <a:prstGeom prst="rect">
                      <a:avLst/>
                    </a:prstGeom>
                    <a:noFill/>
                  </pic:spPr>
                </pic:pic>
              </a:graphicData>
            </a:graphic>
          </wp:inline>
        </w:drawing>
      </w:r>
    </w:p>
    <w:p w14:paraId="7B403F06" w14:textId="77777777" w:rsidR="009342D4" w:rsidRDefault="009342D4" w:rsidP="009342D4">
      <w:r>
        <w:t xml:space="preserve">On one side of the equation the 4 was grouped with the 6 and on the other side the 4 was grouped with the 3. </w:t>
      </w:r>
    </w:p>
    <w:p w14:paraId="6ABEBAFE" w14:textId="77777777" w:rsidR="009342D4" w:rsidRPr="009342D4" w:rsidRDefault="009342D4" w:rsidP="009342D4">
      <w:pPr>
        <w:rPr>
          <w:i/>
          <w:iCs/>
        </w:rPr>
      </w:pPr>
      <w:r w:rsidRPr="009342D4">
        <w:rPr>
          <w:b/>
          <w:bCs/>
        </w:rPr>
        <w:t>Explain:</w:t>
      </w:r>
      <w:r>
        <w:t xml:space="preserve"> </w:t>
      </w:r>
      <w:r w:rsidRPr="009342D4">
        <w:rPr>
          <w:i/>
          <w:iCs/>
        </w:rPr>
        <w:t>Equivalence in multiplication is maintained no matter how the numbers are grouped. This helps us understand why, when we multiply two numbers, we can divide one number by four and multiply the other number by four to ensure the total remains the same.</w:t>
      </w:r>
    </w:p>
    <w:p w14:paraId="32189F2E" w14:textId="77777777" w:rsidR="008829DD" w:rsidRDefault="009342D4" w:rsidP="009342D4">
      <w:r>
        <w:t xml:space="preserve">Add to the class display using the students' posters from this task, using the summary statement from above as a title for the display. Read the </w:t>
      </w:r>
      <w:r w:rsidRPr="009342D4">
        <w:rPr>
          <w:b/>
          <w:bCs/>
        </w:rPr>
        <w:t>Class display</w:t>
      </w:r>
      <w:r>
        <w:t xml:space="preserve"> professional learning embedded in this step to learn how this display can be used to build a shared understanding amongst the students.</w:t>
      </w:r>
    </w:p>
    <w:p w14:paraId="759F79AE" w14:textId="77777777" w:rsidR="009342D4" w:rsidRPr="008829DD" w:rsidRDefault="009342D4" w:rsidP="009342D4"/>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8274A" w14:paraId="7013E534"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398CF807" w14:textId="77777777" w:rsidR="00B8274A" w:rsidRDefault="00B8274A"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0" w:history="1">
              <w:r>
                <w:rPr>
                  <w:rStyle w:val="Hyperlink"/>
                  <w:u w:val="single"/>
                </w:rPr>
                <w:t>https://resolve.edu.au/teaching-sequences/year-4/multiplication-trays-arrays/task-5-packing-cakes</w:t>
              </w:r>
            </w:hyperlink>
          </w:p>
        </w:tc>
      </w:tr>
    </w:tbl>
    <w:p w14:paraId="486DE5F0"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14CDC7DE" w14:textId="77777777" w:rsidTr="003E706F">
        <w:trPr>
          <w:trHeight w:val="1230"/>
        </w:trPr>
        <w:tc>
          <w:tcPr>
            <w:tcW w:w="9855" w:type="dxa"/>
          </w:tcPr>
          <w:p w14:paraId="3B1AF8F6" w14:textId="77777777" w:rsidR="008829DD" w:rsidRPr="00541954" w:rsidRDefault="008829DD" w:rsidP="004C1374">
            <w:pPr>
              <w:pStyle w:val="Header"/>
              <w:jc w:val="left"/>
            </w:pPr>
            <w:r>
              <w:rPr>
                <w:noProof/>
              </w:rPr>
              <w:drawing>
                <wp:inline distT="0" distB="0" distL="0" distR="0" wp14:anchorId="4B979DD4" wp14:editId="2B5B5A2F">
                  <wp:extent cx="2346960" cy="510355"/>
                  <wp:effectExtent l="0" t="0" r="635" b="0"/>
                  <wp:docPr id="109274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579429A" w14:textId="77777777" w:rsidR="008829DD" w:rsidRDefault="008829DD" w:rsidP="003E706F">
      <w:pPr>
        <w:rPr>
          <w:noProof/>
        </w:rPr>
      </w:pPr>
      <w:r>
        <w:rPr>
          <w:noProof/>
        </w:rPr>
        <mc:AlternateContent>
          <mc:Choice Requires="wps">
            <w:drawing>
              <wp:anchor distT="0" distB="0" distL="114300" distR="114300" simplePos="0" relativeHeight="251658256" behindDoc="0" locked="0" layoutInCell="1" allowOverlap="1" wp14:anchorId="05DB8D75" wp14:editId="52CE822B">
                <wp:simplePos x="0" y="0"/>
                <wp:positionH relativeFrom="column">
                  <wp:posOffset>5356225</wp:posOffset>
                </wp:positionH>
                <wp:positionV relativeFrom="paragraph">
                  <wp:posOffset>-666115</wp:posOffset>
                </wp:positionV>
                <wp:extent cx="1655445" cy="737870"/>
                <wp:effectExtent l="0" t="0" r="1905" b="5080"/>
                <wp:wrapNone/>
                <wp:docPr id="700776049"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0ED0E8"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B8D75" id="_x0000_s1036" style="position:absolute;margin-left:421.75pt;margin-top:-52.45pt;width:130.35pt;height:58.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" fillcolor="#dbd7d2 [3206]" stroked="f" strokeweight="2pt">
                <v:textbox>
                  <w:txbxContent>
                    <w:p w14:paraId="120ED0E8"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4" behindDoc="1" locked="0" layoutInCell="1" allowOverlap="1" wp14:anchorId="57647C18" wp14:editId="44F981B4">
                <wp:simplePos x="0" y="0"/>
                <wp:positionH relativeFrom="page">
                  <wp:posOffset>0</wp:posOffset>
                </wp:positionH>
                <wp:positionV relativeFrom="page">
                  <wp:posOffset>0</wp:posOffset>
                </wp:positionV>
                <wp:extent cx="7560000" cy="1728000"/>
                <wp:effectExtent l="0" t="0" r="3175" b="5715"/>
                <wp:wrapNone/>
                <wp:docPr id="167490535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FC914" id="Rectangle 1" o:spid="_x0000_s1026" style="position:absolute;margin-left:0;margin-top:0;width:595.3pt;height:136.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07FCD535" w14:textId="77777777" w:rsidR="008829DD" w:rsidRDefault="008829DD" w:rsidP="003E706F">
      <w:pPr>
        <w:pStyle w:val="Title"/>
        <w:rPr>
          <w:noProof/>
        </w:rPr>
      </w:pPr>
      <w:r>
        <w:rPr>
          <w:noProof/>
        </w:rPr>
        <mc:AlternateContent>
          <mc:Choice Requires="wps">
            <w:drawing>
              <wp:anchor distT="0" distB="0" distL="114300" distR="114300" simplePos="0" relativeHeight="251658255" behindDoc="0" locked="0" layoutInCell="1" allowOverlap="1" wp14:anchorId="32F1C031" wp14:editId="7F66DD8E">
                <wp:simplePos x="0" y="0"/>
                <wp:positionH relativeFrom="page">
                  <wp:posOffset>0</wp:posOffset>
                </wp:positionH>
                <wp:positionV relativeFrom="page">
                  <wp:posOffset>0</wp:posOffset>
                </wp:positionV>
                <wp:extent cx="540000" cy="1688400"/>
                <wp:effectExtent l="0" t="0" r="0" b="7620"/>
                <wp:wrapNone/>
                <wp:docPr id="1195510024"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32046A"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1C031" id="_x0000_s1037" style="position:absolute;margin-left:0;margin-top:0;width:42.5pt;height:132.9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5532046A"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6</w:t>
                      </w:r>
                    </w:p>
                  </w:txbxContent>
                </v:textbox>
                <w10:wrap anchorx="page" anchory="page"/>
              </v:rect>
            </w:pict>
          </mc:Fallback>
        </mc:AlternateContent>
      </w:r>
      <w:r w:rsidRPr="00270DA8">
        <w:rPr>
          <w:noProof/>
        </w:rPr>
        <w:t xml:space="preserve"> </w:t>
      </w:r>
      <w:r w:rsidRPr="008829DD">
        <w:rPr>
          <w:noProof/>
        </w:rPr>
        <w:t xml:space="preserve">Task </w:t>
      </w:r>
      <w:r>
        <w:rPr>
          <w:noProof/>
        </w:rPr>
        <w:t>6</w:t>
      </w:r>
      <w:r w:rsidRPr="008829DD">
        <w:rPr>
          <w:noProof/>
        </w:rPr>
        <w:t xml:space="preserve"> •</w:t>
      </w:r>
      <w:r>
        <w:rPr>
          <w:noProof/>
        </w:rPr>
        <w:t xml:space="preserve"> Transforming arrays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8274A" w14:paraId="42328BF3"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E746424" w14:textId="65E27053" w:rsidR="00B8274A" w:rsidRDefault="00B8274A" w:rsidP="007F4C8F">
            <w:pPr>
              <w:spacing w:after="0"/>
              <w:rPr>
                <w:u w:val="single"/>
              </w:rPr>
            </w:pPr>
            <w:bookmarkStart w:id="12" w:name="_Hlk170371133"/>
            <w:bookmarkStart w:id="13" w:name="_Hlk173921184"/>
            <w:r>
              <w:rPr>
                <w:szCs w:val="20"/>
              </w:rPr>
              <w:t xml:space="preserve">To read the most recent version of this task, download associated resources, and view embedded professional learning including classroom videos and work samples, visit: </w:t>
            </w:r>
            <w:hyperlink r:id="rId21" w:history="1">
              <w:r w:rsidR="00086880">
                <w:rPr>
                  <w:rStyle w:val="Hyperlink"/>
                  <w:u w:val="single"/>
                </w:rPr>
                <w:t>https://resolve.edu.au/teaching-sequences/year-4/multiplication-trays-arrays/task-6-transforming-arrays</w:t>
              </w:r>
            </w:hyperlink>
          </w:p>
        </w:tc>
      </w:tr>
      <w:bookmarkEnd w:id="13"/>
    </w:tbl>
    <w:p w14:paraId="57F0183D" w14:textId="77777777" w:rsidR="008829DD" w:rsidRPr="008829DD" w:rsidRDefault="008829DD" w:rsidP="008829DD"/>
    <w:p w14:paraId="30DEC549"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6D435549" w14:textId="77777777" w:rsidR="008829DD" w:rsidRPr="008829DD" w:rsidRDefault="009342D4" w:rsidP="008829DD">
      <w:r w:rsidRPr="009342D4">
        <w:t>Students complete an activity with arrays to build their understanding of the associative property.</w:t>
      </w:r>
    </w:p>
    <w:p w14:paraId="4B2BD492"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6B86B309" w14:textId="77777777" w:rsidR="008829DD" w:rsidRPr="008829DD" w:rsidRDefault="009342D4" w:rsidP="008829DD">
      <w:r w:rsidRPr="009342D4">
        <w:t>Students complete an activity with arrays to build their understanding of the associative property.</w:t>
      </w:r>
    </w:p>
    <w:p w14:paraId="298F63D8"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7CF62DCE" w14:textId="77777777" w:rsidR="008829DD" w:rsidRPr="008829DD" w:rsidRDefault="008829DD" w:rsidP="008829DD">
      <w:r w:rsidRPr="008829DD">
        <w:rPr>
          <w:b/>
          <w:bCs/>
        </w:rPr>
        <w:t>Whole class</w:t>
      </w:r>
      <w:r w:rsidRPr="008829DD">
        <w:t xml:space="preserve">: </w:t>
      </w:r>
    </w:p>
    <w:p w14:paraId="0B483DF6" w14:textId="77777777" w:rsidR="009D1FA2" w:rsidRPr="009D1FA2" w:rsidRDefault="009D1FA2" w:rsidP="009D1FA2">
      <w:pPr>
        <w:pStyle w:val="ListBullet"/>
      </w:pPr>
      <w:r w:rsidRPr="009D1FA2">
        <w:t>Tray of Arrays PowerPoint</w:t>
      </w:r>
    </w:p>
    <w:p w14:paraId="6D7DBF3C" w14:textId="77777777" w:rsidR="008829DD" w:rsidRPr="008829DD" w:rsidRDefault="008829DD" w:rsidP="008829DD">
      <w:pPr>
        <w:widowControl/>
        <w:rPr>
          <w:szCs w:val="20"/>
        </w:rPr>
      </w:pPr>
      <w:r w:rsidRPr="008829DD">
        <w:rPr>
          <w:b/>
          <w:bCs/>
          <w:szCs w:val="20"/>
        </w:rPr>
        <w:t>Each group</w:t>
      </w:r>
      <w:r w:rsidRPr="008829DD">
        <w:rPr>
          <w:szCs w:val="20"/>
        </w:rPr>
        <w:t>:</w:t>
      </w:r>
    </w:p>
    <w:p w14:paraId="0C1E5BD5" w14:textId="77777777" w:rsidR="008829DD" w:rsidRPr="008829DD" w:rsidRDefault="009342D4" w:rsidP="002243E5">
      <w:pPr>
        <w:pStyle w:val="ListBullet"/>
      </w:pPr>
      <w:r w:rsidRPr="009342D4">
        <w:t>A small collection of counters</w:t>
      </w:r>
    </w:p>
    <w:p w14:paraId="03B5B7C0" w14:textId="77777777" w:rsidR="008829DD" w:rsidRPr="008829DD" w:rsidRDefault="008829DD" w:rsidP="008829DD">
      <w:pPr>
        <w:widowControl/>
        <w:rPr>
          <w:szCs w:val="20"/>
        </w:rPr>
      </w:pPr>
      <w:r w:rsidRPr="008829DD">
        <w:rPr>
          <w:b/>
          <w:bCs/>
          <w:szCs w:val="20"/>
        </w:rPr>
        <w:t>Each student</w:t>
      </w:r>
      <w:r w:rsidRPr="008829DD">
        <w:rPr>
          <w:szCs w:val="20"/>
        </w:rPr>
        <w:t>:</w:t>
      </w:r>
    </w:p>
    <w:p w14:paraId="6D56EB28" w14:textId="77777777" w:rsidR="008829DD" w:rsidRDefault="009342D4" w:rsidP="002243E5">
      <w:pPr>
        <w:pStyle w:val="ListBullet"/>
      </w:pPr>
      <w:r w:rsidRPr="009342D4">
        <w:t>Transforming arrays Student shee</w:t>
      </w:r>
      <w:r>
        <w:t>t</w:t>
      </w:r>
    </w:p>
    <w:p w14:paraId="3A885664" w14:textId="77777777" w:rsidR="009342D4" w:rsidRPr="008829DD" w:rsidRDefault="009342D4" w:rsidP="009342D4">
      <w:pPr>
        <w:pStyle w:val="ListBullet"/>
        <w:numPr>
          <w:ilvl w:val="0"/>
          <w:numId w:val="0"/>
        </w:numPr>
        <w:ind w:left="284"/>
      </w:pPr>
    </w:p>
    <w:tbl>
      <w:tblPr>
        <w:tblStyle w:val="AASETable"/>
        <w:tblW w:w="9918" w:type="dxa"/>
        <w:tblLook w:val="04A0" w:firstRow="1" w:lastRow="0" w:firstColumn="1" w:lastColumn="0" w:noHBand="0" w:noVBand="1"/>
      </w:tblPr>
      <w:tblGrid>
        <w:gridCol w:w="3539"/>
        <w:gridCol w:w="3189"/>
        <w:gridCol w:w="3190"/>
      </w:tblGrid>
      <w:tr w:rsidR="00807B01" w:rsidRPr="008829DD" w14:paraId="76995738" w14:textId="77777777" w:rsidTr="005C651F">
        <w:trPr>
          <w:cnfStyle w:val="100000000000" w:firstRow="1" w:lastRow="0" w:firstColumn="0" w:lastColumn="0" w:oddVBand="0" w:evenVBand="0" w:oddHBand="0" w:evenHBand="0" w:firstRowFirstColumn="0" w:firstRowLastColumn="0" w:lastRowFirstColumn="0" w:lastRowLastColumn="0"/>
        </w:trPr>
        <w:tc>
          <w:tcPr>
            <w:tcW w:w="3539" w:type="dxa"/>
          </w:tcPr>
          <w:p w14:paraId="1B6713B8" w14:textId="77777777" w:rsidR="00807B01" w:rsidRPr="008829DD" w:rsidRDefault="00807B01" w:rsidP="005C651F">
            <w:pPr>
              <w:spacing w:before="40" w:after="40"/>
              <w:jc w:val="center"/>
              <w:rPr>
                <w:b/>
              </w:rPr>
            </w:pPr>
            <w:r w:rsidRPr="008829DD">
              <w:rPr>
                <w:b/>
              </w:rPr>
              <w:t>Task phase</w:t>
            </w:r>
          </w:p>
        </w:tc>
        <w:tc>
          <w:tcPr>
            <w:tcW w:w="3189" w:type="dxa"/>
          </w:tcPr>
          <w:p w14:paraId="5C6C4811" w14:textId="77777777" w:rsidR="00807B01" w:rsidRPr="008829DD" w:rsidRDefault="00807B01" w:rsidP="005C651F">
            <w:pPr>
              <w:spacing w:before="40" w:after="40"/>
              <w:jc w:val="center"/>
              <w:rPr>
                <w:b/>
              </w:rPr>
            </w:pPr>
            <w:r w:rsidRPr="008829DD">
              <w:rPr>
                <w:b/>
              </w:rPr>
              <w:t>Estimated time</w:t>
            </w:r>
          </w:p>
        </w:tc>
        <w:tc>
          <w:tcPr>
            <w:tcW w:w="3190" w:type="dxa"/>
          </w:tcPr>
          <w:p w14:paraId="4115A64B" w14:textId="77777777" w:rsidR="00807B01" w:rsidRPr="008829DD" w:rsidRDefault="00807B01" w:rsidP="005C651F">
            <w:pPr>
              <w:spacing w:before="40" w:after="40"/>
              <w:jc w:val="center"/>
              <w:rPr>
                <w:b/>
              </w:rPr>
            </w:pPr>
            <w:r w:rsidRPr="008829DD">
              <w:rPr>
                <w:b/>
              </w:rPr>
              <w:t>Task type</w:t>
            </w:r>
          </w:p>
        </w:tc>
      </w:tr>
      <w:tr w:rsidR="00807B01" w:rsidRPr="008829DD" w14:paraId="0D095629" w14:textId="77777777" w:rsidTr="005C651F">
        <w:trPr>
          <w:cnfStyle w:val="000000100000" w:firstRow="0" w:lastRow="0" w:firstColumn="0" w:lastColumn="0" w:oddVBand="0" w:evenVBand="0" w:oddHBand="1" w:evenHBand="0" w:firstRowFirstColumn="0" w:firstRowLastColumn="0" w:lastRowFirstColumn="0" w:lastRowLastColumn="0"/>
        </w:trPr>
        <w:tc>
          <w:tcPr>
            <w:tcW w:w="3539" w:type="dxa"/>
          </w:tcPr>
          <w:p w14:paraId="73B40696" w14:textId="77777777" w:rsidR="00807B01" w:rsidRPr="008829DD" w:rsidRDefault="00807B01" w:rsidP="005C651F">
            <w:pPr>
              <w:spacing w:before="40" w:after="40" w:line="220" w:lineRule="atLeast"/>
              <w:rPr>
                <w:color w:val="000000" w:themeColor="text2"/>
              </w:rPr>
            </w:pPr>
            <w:r>
              <w:rPr>
                <w:b/>
                <w:bCs/>
                <w:color w:val="000000" w:themeColor="text2"/>
              </w:rPr>
              <w:t>Build</w:t>
            </w:r>
            <w:r w:rsidRPr="008829DD">
              <w:rPr>
                <w:b/>
                <w:bCs/>
                <w:color w:val="000000" w:themeColor="text2"/>
              </w:rPr>
              <w:t xml:space="preserve"> | </w:t>
            </w:r>
            <w:r>
              <w:rPr>
                <w:b/>
                <w:bCs/>
                <w:color w:val="000000" w:themeColor="text2"/>
              </w:rPr>
              <w:t>Number string</w:t>
            </w:r>
          </w:p>
        </w:tc>
        <w:tc>
          <w:tcPr>
            <w:tcW w:w="3189" w:type="dxa"/>
          </w:tcPr>
          <w:p w14:paraId="5C6DA373" w14:textId="77777777" w:rsidR="00807B01" w:rsidRPr="00BD1B46" w:rsidRDefault="00807B01" w:rsidP="005C651F">
            <w:pPr>
              <w:spacing w:before="40" w:after="40" w:line="220" w:lineRule="atLeast"/>
              <w:rPr>
                <w:color w:val="000000" w:themeColor="text2"/>
              </w:rPr>
            </w:pPr>
            <w:r w:rsidRPr="00BD1B46">
              <w:rPr>
                <w:color w:val="000000" w:themeColor="text2"/>
              </w:rPr>
              <w:t>20 minutes</w:t>
            </w:r>
          </w:p>
        </w:tc>
        <w:tc>
          <w:tcPr>
            <w:tcW w:w="3190" w:type="dxa"/>
          </w:tcPr>
          <w:p w14:paraId="75244F76" w14:textId="77777777" w:rsidR="00807B01" w:rsidRPr="00BD1B46" w:rsidRDefault="00807B01" w:rsidP="005C651F">
            <w:pPr>
              <w:spacing w:before="40" w:after="40" w:line="220" w:lineRule="atLeast"/>
              <w:rPr>
                <w:color w:val="000000" w:themeColor="text2"/>
              </w:rPr>
            </w:pPr>
            <w:r w:rsidRPr="00BD1B46">
              <w:rPr>
                <w:color w:val="000000" w:themeColor="text2"/>
              </w:rPr>
              <w:t>Whole class</w:t>
            </w:r>
          </w:p>
        </w:tc>
      </w:tr>
      <w:tr w:rsidR="00807B01" w:rsidRPr="008829DD" w14:paraId="68CCD9B8" w14:textId="77777777" w:rsidTr="005C651F">
        <w:trPr>
          <w:cnfStyle w:val="000000010000" w:firstRow="0" w:lastRow="0" w:firstColumn="0" w:lastColumn="0" w:oddVBand="0" w:evenVBand="0" w:oddHBand="0" w:evenHBand="1" w:firstRowFirstColumn="0" w:firstRowLastColumn="0" w:lastRowFirstColumn="0" w:lastRowLastColumn="0"/>
        </w:trPr>
        <w:tc>
          <w:tcPr>
            <w:tcW w:w="3539" w:type="dxa"/>
          </w:tcPr>
          <w:p w14:paraId="3A3B12C6" w14:textId="77777777" w:rsidR="00807B01" w:rsidRPr="00BD1B46" w:rsidRDefault="00807B01" w:rsidP="005C651F">
            <w:pPr>
              <w:spacing w:before="40" w:after="40" w:line="220" w:lineRule="atLeast"/>
              <w:rPr>
                <w:b/>
                <w:bCs/>
              </w:rPr>
            </w:pPr>
            <w:r w:rsidRPr="00BD1B46">
              <w:rPr>
                <w:b/>
                <w:bCs/>
              </w:rPr>
              <w:t xml:space="preserve">Build | </w:t>
            </w:r>
            <w:r>
              <w:rPr>
                <w:b/>
                <w:bCs/>
              </w:rPr>
              <w:t>Transforming arrays</w:t>
            </w:r>
          </w:p>
        </w:tc>
        <w:tc>
          <w:tcPr>
            <w:tcW w:w="3189" w:type="dxa"/>
          </w:tcPr>
          <w:p w14:paraId="074C1265" w14:textId="77777777" w:rsidR="00807B01" w:rsidRPr="00BD1B46" w:rsidRDefault="00807B01" w:rsidP="005C651F">
            <w:pPr>
              <w:spacing w:before="40" w:after="40" w:line="220" w:lineRule="atLeast"/>
            </w:pPr>
            <w:r w:rsidRPr="00BD1B46">
              <w:t>30 minutes</w:t>
            </w:r>
          </w:p>
        </w:tc>
        <w:tc>
          <w:tcPr>
            <w:tcW w:w="3190" w:type="dxa"/>
          </w:tcPr>
          <w:p w14:paraId="0C6A65B7" w14:textId="77777777" w:rsidR="00807B01" w:rsidRPr="00BD1B46" w:rsidRDefault="00807B01" w:rsidP="005C651F">
            <w:pPr>
              <w:spacing w:before="40" w:after="40" w:line="220" w:lineRule="atLeast"/>
            </w:pPr>
            <w:r>
              <w:t>Small group</w:t>
            </w:r>
          </w:p>
        </w:tc>
      </w:tr>
    </w:tbl>
    <w:p w14:paraId="15C9698C" w14:textId="77777777" w:rsidR="009342D4" w:rsidRPr="008829DD" w:rsidRDefault="009342D4" w:rsidP="00807B01"/>
    <w:p w14:paraId="6AE2E371" w14:textId="77777777" w:rsidR="009342D4" w:rsidRDefault="009342D4">
      <w:pPr>
        <w:widowControl/>
        <w:spacing w:after="0" w:line="240" w:lineRule="auto"/>
        <w:rPr>
          <w:rFonts w:asciiTheme="majorHAnsi" w:eastAsiaTheme="majorEastAsia" w:hAnsiTheme="majorHAnsi" w:cstheme="majorBidi"/>
          <w:b/>
          <w:color w:val="FC940B" w:themeColor="background2"/>
          <w:sz w:val="36"/>
          <w:szCs w:val="32"/>
        </w:rPr>
      </w:pPr>
      <w:r>
        <w:rPr>
          <w:rFonts w:asciiTheme="majorHAnsi" w:eastAsiaTheme="majorEastAsia" w:hAnsiTheme="majorHAnsi" w:cstheme="majorBidi"/>
          <w:b/>
          <w:color w:val="FC940B" w:themeColor="background2"/>
          <w:sz w:val="36"/>
          <w:szCs w:val="32"/>
        </w:rPr>
        <w:br w:type="page"/>
      </w:r>
    </w:p>
    <w:p w14:paraId="1D3C601D" w14:textId="77777777" w:rsidR="009342D4" w:rsidRPr="008829DD" w:rsidRDefault="00807B01" w:rsidP="00807B01">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303FE7F7" w14:textId="77777777" w:rsidR="00807B01" w:rsidRDefault="00807B01" w:rsidP="00807B01">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Number string</w:t>
      </w:r>
      <w:r w:rsidRPr="008829DD">
        <w:rPr>
          <w:rFonts w:asciiTheme="majorHAnsi" w:eastAsiaTheme="majorEastAsia" w:hAnsiTheme="majorHAnsi" w:cstheme="majorBidi"/>
          <w:b/>
          <w:sz w:val="28"/>
          <w:szCs w:val="26"/>
        </w:rPr>
        <w:t xml:space="preserve"> </w:t>
      </w:r>
    </w:p>
    <w:p w14:paraId="1EB2C7BF" w14:textId="77777777" w:rsidR="009342D4" w:rsidRDefault="009342D4" w:rsidP="009342D4">
      <w:r>
        <w:t xml:space="preserve">Complete the number strings below as a class. We suggest completing the string on two separate days (see the Suggested Implementation for this sequence). Watch the </w:t>
      </w:r>
      <w:r w:rsidRPr="009342D4">
        <w:rPr>
          <w:b/>
          <w:bCs/>
        </w:rPr>
        <w:t>Number strings</w:t>
      </w:r>
      <w:r>
        <w:t xml:space="preserve"> professional learning embedded in this step to learn how to run a number string with your class.</w:t>
      </w:r>
    </w:p>
    <w:p w14:paraId="4BA5BC22" w14:textId="77777777" w:rsidR="009342D4" w:rsidRDefault="009342D4" w:rsidP="009342D4">
      <w:r>
        <w:t>The first number string is on slide 29 and the second is on slide 30.</w:t>
      </w:r>
    </w:p>
    <w:p w14:paraId="302F44B6" w14:textId="77777777" w:rsidR="009342D4" w:rsidRDefault="009342D4" w:rsidP="009342D4"/>
    <w:tbl>
      <w:tblPr>
        <w:tblStyle w:val="AASETable"/>
        <w:tblW w:w="9918" w:type="dxa"/>
        <w:tblLook w:val="04A0" w:firstRow="1" w:lastRow="0" w:firstColumn="1" w:lastColumn="0" w:noHBand="0" w:noVBand="1"/>
      </w:tblPr>
      <w:tblGrid>
        <w:gridCol w:w="5061"/>
        <w:gridCol w:w="4857"/>
      </w:tblGrid>
      <w:tr w:rsidR="009342D4" w:rsidRPr="008829DD" w14:paraId="5D01FC32" w14:textId="77777777" w:rsidTr="005C651F">
        <w:trPr>
          <w:cnfStyle w:val="100000000000" w:firstRow="1" w:lastRow="0" w:firstColumn="0" w:lastColumn="0" w:oddVBand="0" w:evenVBand="0" w:oddHBand="0" w:evenHBand="0" w:firstRowFirstColumn="0" w:firstRowLastColumn="0" w:lastRowFirstColumn="0" w:lastRowLastColumn="0"/>
        </w:trPr>
        <w:tc>
          <w:tcPr>
            <w:tcW w:w="5061" w:type="dxa"/>
          </w:tcPr>
          <w:p w14:paraId="206BC439" w14:textId="77777777" w:rsidR="009342D4" w:rsidRPr="008829DD" w:rsidRDefault="009342D4" w:rsidP="005C651F">
            <w:pPr>
              <w:spacing w:before="40" w:after="40"/>
              <w:jc w:val="center"/>
              <w:rPr>
                <w:b/>
              </w:rPr>
            </w:pPr>
            <w:r>
              <w:rPr>
                <w:b/>
              </w:rPr>
              <w:t>Number string 1</w:t>
            </w:r>
          </w:p>
        </w:tc>
        <w:tc>
          <w:tcPr>
            <w:tcW w:w="4857" w:type="dxa"/>
          </w:tcPr>
          <w:p w14:paraId="61538AD5" w14:textId="77777777" w:rsidR="009342D4" w:rsidRPr="008829DD" w:rsidRDefault="009342D4" w:rsidP="005C651F">
            <w:pPr>
              <w:spacing w:before="40" w:after="40"/>
              <w:jc w:val="center"/>
              <w:rPr>
                <w:b/>
              </w:rPr>
            </w:pPr>
            <w:r>
              <w:rPr>
                <w:b/>
              </w:rPr>
              <w:t>Number string 2</w:t>
            </w:r>
          </w:p>
        </w:tc>
      </w:tr>
      <w:tr w:rsidR="009342D4" w:rsidRPr="008829DD" w14:paraId="6BD210DD" w14:textId="77777777" w:rsidTr="005C651F">
        <w:trPr>
          <w:cnfStyle w:val="000000100000" w:firstRow="0" w:lastRow="0" w:firstColumn="0" w:lastColumn="0" w:oddVBand="0" w:evenVBand="0" w:oddHBand="1" w:evenHBand="0" w:firstRowFirstColumn="0" w:firstRowLastColumn="0" w:lastRowFirstColumn="0" w:lastRowLastColumn="0"/>
        </w:trPr>
        <w:tc>
          <w:tcPr>
            <w:tcW w:w="5061" w:type="dxa"/>
          </w:tcPr>
          <w:p w14:paraId="3034FCCE" w14:textId="77777777" w:rsidR="009342D4" w:rsidRDefault="009342D4" w:rsidP="009342D4">
            <w:pPr>
              <w:jc w:val="center"/>
            </w:pPr>
            <w:r>
              <w:t>3 x 4 =</w:t>
            </w:r>
          </w:p>
          <w:p w14:paraId="7BD3413A" w14:textId="77777777" w:rsidR="009342D4" w:rsidRDefault="009342D4" w:rsidP="009342D4">
            <w:pPr>
              <w:jc w:val="center"/>
            </w:pPr>
            <w:r>
              <w:t>6 x 4 =</w:t>
            </w:r>
          </w:p>
          <w:p w14:paraId="727A3877" w14:textId="77777777" w:rsidR="009342D4" w:rsidRDefault="009342D4" w:rsidP="009342D4">
            <w:pPr>
              <w:jc w:val="center"/>
            </w:pPr>
            <w:r>
              <w:t>3 x 8 =</w:t>
            </w:r>
          </w:p>
          <w:p w14:paraId="55D52ABC" w14:textId="77777777" w:rsidR="009342D4" w:rsidRDefault="009342D4" w:rsidP="009342D4">
            <w:pPr>
              <w:jc w:val="center"/>
            </w:pPr>
            <w:r>
              <w:t xml:space="preserve">6 x 8 = </w:t>
            </w:r>
          </w:p>
          <w:p w14:paraId="6DD551B9" w14:textId="77777777" w:rsidR="009342D4" w:rsidRDefault="009342D4" w:rsidP="009342D4">
            <w:pPr>
              <w:jc w:val="center"/>
            </w:pPr>
            <w:r>
              <w:t xml:space="preserve">12 x 4 = </w:t>
            </w:r>
          </w:p>
          <w:p w14:paraId="2BAD27D6" w14:textId="77777777" w:rsidR="009342D4" w:rsidRPr="00226E54" w:rsidRDefault="009342D4" w:rsidP="009342D4">
            <w:pPr>
              <w:jc w:val="center"/>
            </w:pPr>
            <w:r>
              <w:t>3 x 16 =</w:t>
            </w:r>
          </w:p>
        </w:tc>
        <w:tc>
          <w:tcPr>
            <w:tcW w:w="4857" w:type="dxa"/>
          </w:tcPr>
          <w:p w14:paraId="2CDDF983" w14:textId="77777777" w:rsidR="009342D4" w:rsidRPr="009342D4" w:rsidRDefault="009342D4" w:rsidP="009342D4">
            <w:pPr>
              <w:spacing w:before="40" w:after="40" w:line="220" w:lineRule="atLeast"/>
              <w:jc w:val="center"/>
              <w:rPr>
                <w:color w:val="000000" w:themeColor="text2"/>
              </w:rPr>
            </w:pPr>
            <w:r w:rsidRPr="009342D4">
              <w:rPr>
                <w:color w:val="000000" w:themeColor="text2"/>
              </w:rPr>
              <w:t>2 x 6</w:t>
            </w:r>
          </w:p>
          <w:p w14:paraId="5AB9D5FA" w14:textId="77777777" w:rsidR="009342D4" w:rsidRPr="009342D4" w:rsidRDefault="009342D4" w:rsidP="009342D4">
            <w:pPr>
              <w:spacing w:before="40" w:after="40" w:line="220" w:lineRule="atLeast"/>
              <w:jc w:val="center"/>
              <w:rPr>
                <w:color w:val="000000" w:themeColor="text2"/>
              </w:rPr>
            </w:pPr>
            <w:r w:rsidRPr="009342D4">
              <w:rPr>
                <w:color w:val="000000" w:themeColor="text2"/>
              </w:rPr>
              <w:t>2 x 2 x 3</w:t>
            </w:r>
          </w:p>
          <w:p w14:paraId="2652CB49" w14:textId="77777777" w:rsidR="009342D4" w:rsidRPr="009342D4" w:rsidRDefault="009342D4" w:rsidP="009342D4">
            <w:pPr>
              <w:spacing w:before="40" w:after="40" w:line="220" w:lineRule="atLeast"/>
              <w:jc w:val="center"/>
              <w:rPr>
                <w:color w:val="000000" w:themeColor="text2"/>
              </w:rPr>
            </w:pPr>
            <w:r w:rsidRPr="009342D4">
              <w:rPr>
                <w:color w:val="000000" w:themeColor="text2"/>
              </w:rPr>
              <w:t>4 x 3</w:t>
            </w:r>
          </w:p>
          <w:p w14:paraId="514D85D6" w14:textId="77777777" w:rsidR="009342D4" w:rsidRPr="009342D4" w:rsidRDefault="009342D4" w:rsidP="009342D4">
            <w:pPr>
              <w:spacing w:before="40" w:after="40" w:line="220" w:lineRule="atLeast"/>
              <w:jc w:val="center"/>
              <w:rPr>
                <w:color w:val="000000" w:themeColor="text2"/>
              </w:rPr>
            </w:pPr>
            <w:r w:rsidRPr="009342D4">
              <w:rPr>
                <w:color w:val="000000" w:themeColor="text2"/>
              </w:rPr>
              <w:t>6 x 5</w:t>
            </w:r>
          </w:p>
          <w:p w14:paraId="2614462D" w14:textId="77777777" w:rsidR="009342D4" w:rsidRPr="009342D4" w:rsidRDefault="009342D4" w:rsidP="009342D4">
            <w:pPr>
              <w:spacing w:before="40" w:after="40" w:line="220" w:lineRule="atLeast"/>
              <w:jc w:val="center"/>
              <w:rPr>
                <w:color w:val="000000" w:themeColor="text2"/>
              </w:rPr>
            </w:pPr>
            <w:r w:rsidRPr="009342D4">
              <w:rPr>
                <w:color w:val="000000" w:themeColor="text2"/>
              </w:rPr>
              <w:t>2 x 3 x 5</w:t>
            </w:r>
          </w:p>
          <w:p w14:paraId="72D4E13F" w14:textId="77777777" w:rsidR="009342D4" w:rsidRPr="008829DD" w:rsidRDefault="009342D4" w:rsidP="009342D4">
            <w:pPr>
              <w:spacing w:before="40" w:after="40" w:line="220" w:lineRule="atLeast"/>
              <w:jc w:val="center"/>
              <w:rPr>
                <w:color w:val="000000" w:themeColor="text2"/>
              </w:rPr>
            </w:pPr>
            <w:r w:rsidRPr="009342D4">
              <w:rPr>
                <w:color w:val="000000" w:themeColor="text2"/>
              </w:rPr>
              <w:t>2 x 1</w:t>
            </w:r>
            <w:r>
              <w:rPr>
                <w:color w:val="000000" w:themeColor="text2"/>
              </w:rPr>
              <w:t>5</w:t>
            </w:r>
          </w:p>
        </w:tc>
      </w:tr>
    </w:tbl>
    <w:p w14:paraId="74DDEC89" w14:textId="77777777" w:rsidR="00807B01" w:rsidRPr="009342D4" w:rsidRDefault="00807B01" w:rsidP="00807B01"/>
    <w:p w14:paraId="00C84686" w14:textId="77777777" w:rsidR="00807B01" w:rsidRPr="008829DD" w:rsidRDefault="00807B01" w:rsidP="00807B01">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Transforming arrays</w:t>
      </w:r>
      <w:r w:rsidRPr="008829DD">
        <w:rPr>
          <w:rFonts w:asciiTheme="majorHAnsi" w:eastAsiaTheme="majorEastAsia" w:hAnsiTheme="majorHAnsi" w:cstheme="majorBidi"/>
          <w:b/>
          <w:sz w:val="28"/>
          <w:szCs w:val="26"/>
        </w:rPr>
        <w:t xml:space="preserve"> </w:t>
      </w:r>
    </w:p>
    <w:p w14:paraId="1E4634CF" w14:textId="77777777" w:rsidR="009342D4" w:rsidRDefault="009342D4" w:rsidP="009342D4">
      <w:r>
        <w:t xml:space="preserve">Use </w:t>
      </w:r>
      <w:r w:rsidRPr="009342D4">
        <w:rPr>
          <w:b/>
          <w:bCs/>
        </w:rPr>
        <w:t>Trays of arrays PowerPoint</w:t>
      </w:r>
      <w:r>
        <w:t xml:space="preserve"> to review the learning from the previous two tasks.</w:t>
      </w:r>
    </w:p>
    <w:p w14:paraId="0664B089" w14:textId="77777777" w:rsidR="009342D4" w:rsidRDefault="009342D4" w:rsidP="009342D4">
      <w:r>
        <w:t xml:space="preserve">Show slide 31. </w:t>
      </w:r>
    </w:p>
    <w:p w14:paraId="5FD533BF" w14:textId="77777777" w:rsidR="009342D4" w:rsidRPr="009342D4" w:rsidRDefault="009342D4" w:rsidP="009342D4">
      <w:pPr>
        <w:rPr>
          <w:i/>
          <w:iCs/>
        </w:rPr>
      </w:pPr>
      <w:r w:rsidRPr="009342D4">
        <w:rPr>
          <w:i/>
          <w:iCs/>
        </w:rPr>
        <w:t>To find how many bags of bread rolls there would be we divided 12 into 2 groups by representing it as 2 x 6. We doubled 5 to make 10 by grouping the 2 and 5.</w:t>
      </w:r>
    </w:p>
    <w:p w14:paraId="112F22E2" w14:textId="77777777" w:rsidR="009342D4" w:rsidRDefault="009342D4" w:rsidP="009342D4">
      <w:r>
        <w:t xml:space="preserve">Show slide 32. </w:t>
      </w:r>
    </w:p>
    <w:p w14:paraId="5859F6E4" w14:textId="77777777" w:rsidR="009342D4" w:rsidRPr="009342D4" w:rsidRDefault="009342D4" w:rsidP="009342D4">
      <w:pPr>
        <w:rPr>
          <w:i/>
          <w:iCs/>
        </w:rPr>
      </w:pPr>
      <w:r w:rsidRPr="009342D4">
        <w:rPr>
          <w:i/>
          <w:iCs/>
        </w:rPr>
        <w:t>To find how many boxes of cakes there would be we divided 24 into 4 groups by representing it as 4 x 6. We quadrupled 3 to make 12 by grouping the 3 and 4.</w:t>
      </w:r>
    </w:p>
    <w:p w14:paraId="0E616AEA" w14:textId="77777777" w:rsidR="009342D4" w:rsidRPr="009342D4" w:rsidRDefault="009342D4" w:rsidP="009342D4">
      <w:pPr>
        <w:rPr>
          <w:i/>
          <w:iCs/>
        </w:rPr>
      </w:pPr>
      <w:r w:rsidRPr="009342D4">
        <w:rPr>
          <w:b/>
          <w:bCs/>
        </w:rPr>
        <w:t>Pose the activity</w:t>
      </w:r>
      <w:r w:rsidRPr="009342D4">
        <w:rPr>
          <w:i/>
          <w:iCs/>
        </w:rPr>
        <w:t xml:space="preserve">: Illustrate why these equations are equivalent. You can use arrays and/or numbers. </w:t>
      </w:r>
    </w:p>
    <w:p w14:paraId="4A4F3D91" w14:textId="77777777" w:rsidR="009342D4" w:rsidRDefault="009342D4" w:rsidP="009342D4">
      <w:r>
        <w:t xml:space="preserve">Provide students with </w:t>
      </w:r>
      <w:r w:rsidRPr="009342D4">
        <w:rPr>
          <w:b/>
          <w:bCs/>
        </w:rPr>
        <w:t>Transforming arrays Student sheet</w:t>
      </w:r>
      <w:r>
        <w:t xml:space="preserve"> and a sheet of grid paper to create arrays. Also provide students access to counters if they would prefer to represent their arrays in this way. Allow students time to work through the activity. </w:t>
      </w:r>
    </w:p>
    <w:p w14:paraId="5CF9C41B" w14:textId="77777777" w:rsidR="008829DD" w:rsidRDefault="009342D4" w:rsidP="009342D4">
      <w:r>
        <w:t>Conduct a class discussion to look at the arrays and numbers that they used to illustrate the equivalence between equations.</w:t>
      </w:r>
    </w:p>
    <w:p w14:paraId="74E5373E" w14:textId="77777777" w:rsidR="009342D4" w:rsidRPr="008829DD" w:rsidRDefault="009342D4" w:rsidP="008829DD"/>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6F6EA1" w14:paraId="1FD5973E"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bookmarkEnd w:id="12"/>
          <w:p w14:paraId="35191F61" w14:textId="77777777" w:rsidR="006F6EA1" w:rsidRDefault="006F6EA1"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2" w:history="1">
              <w:r>
                <w:rPr>
                  <w:rStyle w:val="Hyperlink"/>
                  <w:u w:val="single"/>
                </w:rPr>
                <w:t>https://resolve.edu.au/teaching-sequences/year-4/multiplication-trays-arrays/task-6-transforming-arrays</w:t>
              </w:r>
            </w:hyperlink>
          </w:p>
        </w:tc>
      </w:tr>
    </w:tbl>
    <w:p w14:paraId="1D450BCF" w14:textId="77777777" w:rsidR="008829DD" w:rsidRDefault="008829DD" w:rsidP="008829DD"/>
    <w:p w14:paraId="7CE2C1DD"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45ECBDFC" w14:textId="77777777" w:rsidTr="003E706F">
        <w:trPr>
          <w:trHeight w:val="1230"/>
        </w:trPr>
        <w:tc>
          <w:tcPr>
            <w:tcW w:w="9855" w:type="dxa"/>
          </w:tcPr>
          <w:p w14:paraId="223427EF" w14:textId="77777777" w:rsidR="008829DD" w:rsidRPr="00541954" w:rsidRDefault="008829DD" w:rsidP="004C1374">
            <w:pPr>
              <w:pStyle w:val="Header"/>
              <w:jc w:val="left"/>
            </w:pPr>
            <w:r>
              <w:rPr>
                <w:noProof/>
              </w:rPr>
              <w:drawing>
                <wp:inline distT="0" distB="0" distL="0" distR="0" wp14:anchorId="284E94E9" wp14:editId="0B252725">
                  <wp:extent cx="2346960" cy="510355"/>
                  <wp:effectExtent l="0" t="0" r="635" b="0"/>
                  <wp:docPr id="1160143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641554C" w14:textId="77777777" w:rsidR="008829DD" w:rsidRDefault="008829DD" w:rsidP="003E706F">
      <w:pPr>
        <w:rPr>
          <w:noProof/>
        </w:rPr>
      </w:pPr>
      <w:r>
        <w:rPr>
          <w:noProof/>
        </w:rPr>
        <mc:AlternateContent>
          <mc:Choice Requires="wps">
            <w:drawing>
              <wp:anchor distT="0" distB="0" distL="114300" distR="114300" simplePos="0" relativeHeight="251658259" behindDoc="0" locked="0" layoutInCell="1" allowOverlap="1" wp14:anchorId="2645DD35" wp14:editId="6143EE7A">
                <wp:simplePos x="0" y="0"/>
                <wp:positionH relativeFrom="column">
                  <wp:posOffset>5356225</wp:posOffset>
                </wp:positionH>
                <wp:positionV relativeFrom="paragraph">
                  <wp:posOffset>-666115</wp:posOffset>
                </wp:positionV>
                <wp:extent cx="1655445" cy="737870"/>
                <wp:effectExtent l="0" t="0" r="1905" b="5080"/>
                <wp:wrapNone/>
                <wp:docPr id="202656212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15F339"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5DD35" id="_x0000_s1038" style="position:absolute;margin-left:421.75pt;margin-top:-52.45pt;width:130.35pt;height:58.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3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F9473eHAgAAegUAAA4AAAAAAAAAAAAAAAAALgIAAGRycy9lMm9Eb2MueG1sUEsBAi0AFAAG&#10;AAgAAAAhANiUC43hAAAADAEAAA8AAAAAAAAAAAAAAAAA4QQAAGRycy9kb3ducmV2LnhtbFBLBQYA&#10;AAAABAAEAPMAAADvBQAAAAA=&#10;" fillcolor="#dbd7d2 [3206]" stroked="f" strokeweight="2pt">
                <v:textbox>
                  <w:txbxContent>
                    <w:p w14:paraId="0615F339"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7" behindDoc="1" locked="0" layoutInCell="1" allowOverlap="1" wp14:anchorId="0620AF51" wp14:editId="2EF2669B">
                <wp:simplePos x="0" y="0"/>
                <wp:positionH relativeFrom="page">
                  <wp:posOffset>0</wp:posOffset>
                </wp:positionH>
                <wp:positionV relativeFrom="page">
                  <wp:posOffset>0</wp:posOffset>
                </wp:positionV>
                <wp:extent cx="7560000" cy="1728000"/>
                <wp:effectExtent l="0" t="0" r="3175" b="5715"/>
                <wp:wrapNone/>
                <wp:docPr id="433885505"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EAB14" id="Rectangle 1" o:spid="_x0000_s1026" style="position:absolute;margin-left:0;margin-top:0;width:595.3pt;height:136.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33721BE7" w14:textId="77777777" w:rsidR="008829DD" w:rsidRDefault="008829DD" w:rsidP="003E706F">
      <w:pPr>
        <w:pStyle w:val="Title"/>
        <w:rPr>
          <w:noProof/>
        </w:rPr>
      </w:pPr>
      <w:r>
        <w:rPr>
          <w:noProof/>
        </w:rPr>
        <mc:AlternateContent>
          <mc:Choice Requires="wps">
            <w:drawing>
              <wp:anchor distT="0" distB="0" distL="114300" distR="114300" simplePos="0" relativeHeight="251658258" behindDoc="0" locked="0" layoutInCell="1" allowOverlap="1" wp14:anchorId="24571A48" wp14:editId="3C980B0E">
                <wp:simplePos x="0" y="0"/>
                <wp:positionH relativeFrom="page">
                  <wp:posOffset>0</wp:posOffset>
                </wp:positionH>
                <wp:positionV relativeFrom="page">
                  <wp:posOffset>0</wp:posOffset>
                </wp:positionV>
                <wp:extent cx="540000" cy="1688400"/>
                <wp:effectExtent l="0" t="0" r="0" b="7620"/>
                <wp:wrapNone/>
                <wp:docPr id="153110763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B92CB6"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71A48" id="_x0000_s1039" style="position:absolute;margin-left:0;margin-top:0;width:42.5pt;height:132.9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fOp1VcgIAAEE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61B92CB6"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7</w:t>
                      </w:r>
                    </w:p>
                  </w:txbxContent>
                </v:textbox>
                <w10:wrap anchorx="page" anchory="page"/>
              </v:rect>
            </w:pict>
          </mc:Fallback>
        </mc:AlternateContent>
      </w:r>
      <w:r w:rsidRPr="00270DA8">
        <w:rPr>
          <w:noProof/>
        </w:rPr>
        <w:t xml:space="preserve"> </w:t>
      </w:r>
      <w:r w:rsidRPr="008829DD">
        <w:rPr>
          <w:noProof/>
        </w:rPr>
        <w:t xml:space="preserve">Task </w:t>
      </w:r>
      <w:r>
        <w:rPr>
          <w:noProof/>
        </w:rPr>
        <w:t>7</w:t>
      </w:r>
      <w:r w:rsidRPr="008829DD">
        <w:rPr>
          <w:noProof/>
        </w:rPr>
        <w:t xml:space="preserve"> •</w:t>
      </w:r>
      <w:r>
        <w:rPr>
          <w:noProof/>
        </w:rPr>
        <w:t xml:space="preserve"> Card sort</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6F6EA1" w14:paraId="7DF8F956"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676FDF1" w14:textId="2FC6585D" w:rsidR="006F6EA1" w:rsidRDefault="006F6EA1"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3" w:history="1">
              <w:r>
                <w:rPr>
                  <w:rStyle w:val="Hyperlink"/>
                  <w:u w:val="single"/>
                </w:rPr>
                <w:t>https://resolve.edu.au/teaching-sequences/year-4/multiplication-trays-arrays/task-7-card-sort</w:t>
              </w:r>
            </w:hyperlink>
          </w:p>
        </w:tc>
      </w:tr>
    </w:tbl>
    <w:p w14:paraId="0BD804F5" w14:textId="77777777" w:rsidR="008829DD" w:rsidRPr="008829DD" w:rsidRDefault="008829DD" w:rsidP="008829DD"/>
    <w:p w14:paraId="7942D509"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13F3B6A7" w14:textId="77777777" w:rsidR="008829DD" w:rsidRPr="008829DD" w:rsidRDefault="009342D4" w:rsidP="008829DD">
      <w:r w:rsidRPr="009342D4">
        <w:t>Students complete a card sort activity to consolidate their understanding of the distributive and associative properties of multiplication.</w:t>
      </w:r>
    </w:p>
    <w:p w14:paraId="07B2EC3A"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761D3273" w14:textId="77777777" w:rsidR="009342D4" w:rsidRDefault="009342D4" w:rsidP="009342D4">
      <w:r>
        <w:t>In multiplication, factors can be partitioned and distributed to make partial products. The partial products are then added together to find the product of the original multiplication (distributive property).</w:t>
      </w:r>
    </w:p>
    <w:p w14:paraId="59256D9F" w14:textId="77777777" w:rsidR="008829DD" w:rsidRPr="008829DD" w:rsidRDefault="009342D4" w:rsidP="009342D4">
      <w:r>
        <w:t>When multiplying a set of numbers, the product is the same no matter how the numbers are grouped.</w:t>
      </w:r>
    </w:p>
    <w:p w14:paraId="0BEB52BE"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5DD1FEAA" w14:textId="77777777" w:rsidR="008829DD" w:rsidRPr="008829DD" w:rsidRDefault="008829DD" w:rsidP="008829DD">
      <w:r w:rsidRPr="008829DD">
        <w:rPr>
          <w:b/>
          <w:bCs/>
        </w:rPr>
        <w:t>Whole class</w:t>
      </w:r>
      <w:r w:rsidRPr="008829DD">
        <w:t xml:space="preserve">: </w:t>
      </w:r>
    </w:p>
    <w:p w14:paraId="5C23B013" w14:textId="77777777" w:rsidR="009D1FA2" w:rsidRPr="009D1FA2" w:rsidRDefault="009D1FA2" w:rsidP="009D1FA2">
      <w:pPr>
        <w:pStyle w:val="ListBullet"/>
      </w:pPr>
      <w:r w:rsidRPr="009D1FA2">
        <w:t>Tray of Arrays PowerPoint</w:t>
      </w:r>
    </w:p>
    <w:p w14:paraId="6026AD74" w14:textId="77777777" w:rsidR="008829DD" w:rsidRPr="008829DD" w:rsidRDefault="008829DD" w:rsidP="008829DD">
      <w:pPr>
        <w:widowControl/>
        <w:rPr>
          <w:szCs w:val="20"/>
        </w:rPr>
      </w:pPr>
      <w:r w:rsidRPr="008829DD">
        <w:rPr>
          <w:b/>
          <w:bCs/>
          <w:szCs w:val="20"/>
        </w:rPr>
        <w:t>Each group</w:t>
      </w:r>
      <w:r w:rsidRPr="008829DD">
        <w:rPr>
          <w:szCs w:val="20"/>
        </w:rPr>
        <w:t>:</w:t>
      </w:r>
    </w:p>
    <w:p w14:paraId="46D93234" w14:textId="77777777" w:rsidR="009342D4" w:rsidRDefault="009342D4" w:rsidP="009342D4">
      <w:pPr>
        <w:pStyle w:val="ListBullet"/>
      </w:pPr>
      <w:r>
        <w:t xml:space="preserve">Set of Card Sort cards, printed on A4 and then cut out </w:t>
      </w:r>
    </w:p>
    <w:p w14:paraId="1567C06C" w14:textId="77777777" w:rsidR="008829DD" w:rsidRPr="008829DD" w:rsidRDefault="009342D4" w:rsidP="009342D4">
      <w:pPr>
        <w:pStyle w:val="ListBullet"/>
      </w:pPr>
      <w:r>
        <w:t>Template for students to make their own Card Sort</w:t>
      </w:r>
    </w:p>
    <w:p w14:paraId="484DA64E" w14:textId="77777777" w:rsidR="008829DD" w:rsidRPr="008829DD" w:rsidRDefault="008829DD" w:rsidP="009342D4">
      <w:pPr>
        <w:pStyle w:val="ListBullet"/>
        <w:numPr>
          <w:ilvl w:val="0"/>
          <w:numId w:val="0"/>
        </w:numPr>
        <w:ind w:left="284"/>
      </w:pPr>
    </w:p>
    <w:tbl>
      <w:tblPr>
        <w:tblStyle w:val="AASETable"/>
        <w:tblW w:w="9918" w:type="dxa"/>
        <w:tblLook w:val="04A0" w:firstRow="1" w:lastRow="0" w:firstColumn="1" w:lastColumn="0" w:noHBand="0" w:noVBand="1"/>
      </w:tblPr>
      <w:tblGrid>
        <w:gridCol w:w="3539"/>
        <w:gridCol w:w="3189"/>
        <w:gridCol w:w="3190"/>
      </w:tblGrid>
      <w:tr w:rsidR="00807B01" w:rsidRPr="008829DD" w14:paraId="6415C0FE" w14:textId="77777777" w:rsidTr="005C651F">
        <w:trPr>
          <w:cnfStyle w:val="100000000000" w:firstRow="1" w:lastRow="0" w:firstColumn="0" w:lastColumn="0" w:oddVBand="0" w:evenVBand="0" w:oddHBand="0" w:evenHBand="0" w:firstRowFirstColumn="0" w:firstRowLastColumn="0" w:lastRowFirstColumn="0" w:lastRowLastColumn="0"/>
        </w:trPr>
        <w:tc>
          <w:tcPr>
            <w:tcW w:w="3539" w:type="dxa"/>
          </w:tcPr>
          <w:p w14:paraId="65F1EB94" w14:textId="77777777" w:rsidR="00807B01" w:rsidRPr="008829DD" w:rsidRDefault="00807B01" w:rsidP="005C651F">
            <w:pPr>
              <w:spacing w:before="40" w:after="40"/>
              <w:jc w:val="center"/>
              <w:rPr>
                <w:b/>
              </w:rPr>
            </w:pPr>
            <w:r w:rsidRPr="008829DD">
              <w:rPr>
                <w:b/>
              </w:rPr>
              <w:t>Task phase</w:t>
            </w:r>
          </w:p>
        </w:tc>
        <w:tc>
          <w:tcPr>
            <w:tcW w:w="3189" w:type="dxa"/>
          </w:tcPr>
          <w:p w14:paraId="0CE78687" w14:textId="77777777" w:rsidR="00807B01" w:rsidRPr="008829DD" w:rsidRDefault="00807B01" w:rsidP="005C651F">
            <w:pPr>
              <w:spacing w:before="40" w:after="40"/>
              <w:jc w:val="center"/>
              <w:rPr>
                <w:b/>
              </w:rPr>
            </w:pPr>
            <w:r w:rsidRPr="008829DD">
              <w:rPr>
                <w:b/>
              </w:rPr>
              <w:t>Estimated time</w:t>
            </w:r>
          </w:p>
        </w:tc>
        <w:tc>
          <w:tcPr>
            <w:tcW w:w="3190" w:type="dxa"/>
          </w:tcPr>
          <w:p w14:paraId="2920A2E4" w14:textId="77777777" w:rsidR="00807B01" w:rsidRPr="008829DD" w:rsidRDefault="00807B01" w:rsidP="005C651F">
            <w:pPr>
              <w:spacing w:before="40" w:after="40"/>
              <w:jc w:val="center"/>
              <w:rPr>
                <w:b/>
              </w:rPr>
            </w:pPr>
            <w:r w:rsidRPr="008829DD">
              <w:rPr>
                <w:b/>
              </w:rPr>
              <w:t>Task type</w:t>
            </w:r>
          </w:p>
        </w:tc>
      </w:tr>
      <w:tr w:rsidR="00807B01" w:rsidRPr="008829DD" w14:paraId="14D8BF2F" w14:textId="77777777" w:rsidTr="005C651F">
        <w:trPr>
          <w:cnfStyle w:val="000000100000" w:firstRow="0" w:lastRow="0" w:firstColumn="0" w:lastColumn="0" w:oddVBand="0" w:evenVBand="0" w:oddHBand="1" w:evenHBand="0" w:firstRowFirstColumn="0" w:firstRowLastColumn="0" w:lastRowFirstColumn="0" w:lastRowLastColumn="0"/>
        </w:trPr>
        <w:tc>
          <w:tcPr>
            <w:tcW w:w="3539" w:type="dxa"/>
          </w:tcPr>
          <w:p w14:paraId="3199CB02" w14:textId="77777777" w:rsidR="00807B01" w:rsidRPr="008829DD" w:rsidRDefault="00807B01" w:rsidP="005C651F">
            <w:pPr>
              <w:spacing w:before="40" w:after="40" w:line="220" w:lineRule="atLeast"/>
              <w:rPr>
                <w:color w:val="000000" w:themeColor="text2"/>
              </w:rPr>
            </w:pPr>
            <w:r>
              <w:rPr>
                <w:b/>
                <w:bCs/>
                <w:color w:val="000000" w:themeColor="text2"/>
              </w:rPr>
              <w:t>Build</w:t>
            </w:r>
            <w:r w:rsidRPr="008829DD">
              <w:rPr>
                <w:b/>
                <w:bCs/>
                <w:color w:val="000000" w:themeColor="text2"/>
              </w:rPr>
              <w:t xml:space="preserve"> | </w:t>
            </w:r>
            <w:r>
              <w:rPr>
                <w:b/>
                <w:bCs/>
                <w:color w:val="000000" w:themeColor="text2"/>
              </w:rPr>
              <w:t>Card sort</w:t>
            </w:r>
          </w:p>
        </w:tc>
        <w:tc>
          <w:tcPr>
            <w:tcW w:w="3189" w:type="dxa"/>
          </w:tcPr>
          <w:p w14:paraId="740DD36E" w14:textId="77777777" w:rsidR="00807B01" w:rsidRPr="00BD1B46" w:rsidRDefault="00807B01" w:rsidP="005C651F">
            <w:pPr>
              <w:spacing w:before="40" w:after="40" w:line="220" w:lineRule="atLeast"/>
              <w:rPr>
                <w:color w:val="000000" w:themeColor="text2"/>
              </w:rPr>
            </w:pPr>
            <w:r>
              <w:rPr>
                <w:color w:val="000000" w:themeColor="text2"/>
              </w:rPr>
              <w:t>3</w:t>
            </w:r>
            <w:r w:rsidRPr="00BD1B46">
              <w:rPr>
                <w:color w:val="000000" w:themeColor="text2"/>
              </w:rPr>
              <w:t>0 minutes</w:t>
            </w:r>
          </w:p>
        </w:tc>
        <w:tc>
          <w:tcPr>
            <w:tcW w:w="3190" w:type="dxa"/>
          </w:tcPr>
          <w:p w14:paraId="51751CA5" w14:textId="77777777" w:rsidR="00807B01" w:rsidRPr="00BD1B46" w:rsidRDefault="00807B01" w:rsidP="005C651F">
            <w:pPr>
              <w:spacing w:before="40" w:after="40" w:line="220" w:lineRule="atLeast"/>
              <w:rPr>
                <w:color w:val="000000" w:themeColor="text2"/>
              </w:rPr>
            </w:pPr>
            <w:r>
              <w:rPr>
                <w:color w:val="000000" w:themeColor="text2"/>
              </w:rPr>
              <w:t>Group and whole class</w:t>
            </w:r>
          </w:p>
        </w:tc>
      </w:tr>
      <w:tr w:rsidR="00807B01" w:rsidRPr="008829DD" w14:paraId="426B9E07" w14:textId="77777777" w:rsidTr="005C651F">
        <w:trPr>
          <w:cnfStyle w:val="000000010000" w:firstRow="0" w:lastRow="0" w:firstColumn="0" w:lastColumn="0" w:oddVBand="0" w:evenVBand="0" w:oddHBand="0" w:evenHBand="1" w:firstRowFirstColumn="0" w:firstRowLastColumn="0" w:lastRowFirstColumn="0" w:lastRowLastColumn="0"/>
        </w:trPr>
        <w:tc>
          <w:tcPr>
            <w:tcW w:w="3539" w:type="dxa"/>
          </w:tcPr>
          <w:p w14:paraId="5A2B2E5D" w14:textId="77777777" w:rsidR="00807B01" w:rsidRPr="00BD1B46" w:rsidRDefault="00807B01" w:rsidP="005C651F">
            <w:pPr>
              <w:spacing w:before="40" w:after="40" w:line="220" w:lineRule="atLeast"/>
              <w:rPr>
                <w:b/>
                <w:bCs/>
              </w:rPr>
            </w:pPr>
            <w:r w:rsidRPr="00BD1B46">
              <w:rPr>
                <w:b/>
                <w:bCs/>
              </w:rPr>
              <w:t xml:space="preserve">Build | </w:t>
            </w:r>
            <w:r>
              <w:rPr>
                <w:b/>
                <w:bCs/>
              </w:rPr>
              <w:t>Make your own</w:t>
            </w:r>
          </w:p>
        </w:tc>
        <w:tc>
          <w:tcPr>
            <w:tcW w:w="3189" w:type="dxa"/>
          </w:tcPr>
          <w:p w14:paraId="459E79C8" w14:textId="77777777" w:rsidR="00807B01" w:rsidRPr="00BD1B46" w:rsidRDefault="00807B01" w:rsidP="005C651F">
            <w:pPr>
              <w:spacing w:before="40" w:after="40" w:line="220" w:lineRule="atLeast"/>
            </w:pPr>
            <w:r>
              <w:t>2</w:t>
            </w:r>
            <w:r w:rsidRPr="00BD1B46">
              <w:t>0 minutes</w:t>
            </w:r>
          </w:p>
        </w:tc>
        <w:tc>
          <w:tcPr>
            <w:tcW w:w="3190" w:type="dxa"/>
          </w:tcPr>
          <w:p w14:paraId="6BB2B8E2" w14:textId="77777777" w:rsidR="00807B01" w:rsidRPr="00BD1B46" w:rsidRDefault="00807B01" w:rsidP="005C651F">
            <w:pPr>
              <w:spacing w:before="40" w:after="40" w:line="220" w:lineRule="atLeast"/>
            </w:pPr>
            <w:r>
              <w:t>Small group</w:t>
            </w:r>
          </w:p>
        </w:tc>
      </w:tr>
    </w:tbl>
    <w:p w14:paraId="359A49FC" w14:textId="794FA8F1" w:rsidR="006F6EA1" w:rsidRDefault="006F6EA1" w:rsidP="00807B01"/>
    <w:p w14:paraId="001117D2" w14:textId="77777777" w:rsidR="006F6EA1" w:rsidRDefault="006F6EA1">
      <w:pPr>
        <w:widowControl/>
        <w:spacing w:after="0" w:line="240" w:lineRule="auto"/>
      </w:pPr>
      <w:r>
        <w:br w:type="page"/>
      </w:r>
    </w:p>
    <w:p w14:paraId="7B152169" w14:textId="77777777" w:rsidR="00807B01" w:rsidRPr="008829DD" w:rsidRDefault="00807B01" w:rsidP="00807B01">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74AFA351" w14:textId="77777777" w:rsidR="00807B01" w:rsidRPr="008829DD" w:rsidRDefault="00807B01" w:rsidP="00807B01">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w:t>
      </w:r>
      <w:r w:rsidRPr="00807B01">
        <w:rPr>
          <w:rFonts w:asciiTheme="majorHAnsi" w:eastAsiaTheme="majorEastAsia" w:hAnsiTheme="majorHAnsi" w:cstheme="majorBidi"/>
          <w:b/>
          <w:sz w:val="28"/>
          <w:szCs w:val="26"/>
        </w:rPr>
        <w:t>Card sort</w:t>
      </w:r>
    </w:p>
    <w:p w14:paraId="1119431B" w14:textId="77777777" w:rsidR="009342D4" w:rsidRDefault="009342D4" w:rsidP="009342D4">
      <w:r>
        <w:t xml:space="preserve">Use </w:t>
      </w:r>
      <w:r w:rsidRPr="009342D4">
        <w:rPr>
          <w:b/>
          <w:bCs/>
        </w:rPr>
        <w:t>Trays of arrays PowerPoint</w:t>
      </w:r>
      <w:r>
        <w:t xml:space="preserve"> to review the learning so far in this sequence.</w:t>
      </w:r>
    </w:p>
    <w:p w14:paraId="11300CD9" w14:textId="77777777" w:rsidR="009342D4" w:rsidRDefault="009342D4" w:rsidP="009342D4">
      <w:r>
        <w:t>Show slide 35.</w:t>
      </w:r>
    </w:p>
    <w:p w14:paraId="7B69907C" w14:textId="77777777" w:rsidR="009342D4" w:rsidRDefault="009342D4" w:rsidP="009342D4">
      <w:r w:rsidRPr="009342D4">
        <w:rPr>
          <w:b/>
          <w:bCs/>
        </w:rPr>
        <w:t>Revise</w:t>
      </w:r>
      <w:r>
        <w:t xml:space="preserve">: </w:t>
      </w:r>
      <w:r w:rsidRPr="009342D4">
        <w:rPr>
          <w:i/>
          <w:iCs/>
        </w:rPr>
        <w:t>We can solve a difficult multiplication problem by partitioning factors to create smaller problems. The products of these smaller problems are then added together to find the find the product of the original problem.</w:t>
      </w:r>
    </w:p>
    <w:p w14:paraId="1BD8D2F8" w14:textId="77777777" w:rsidR="009342D4" w:rsidRDefault="009342D4" w:rsidP="009342D4">
      <w:r>
        <w:t>Show slide 36.</w:t>
      </w:r>
    </w:p>
    <w:p w14:paraId="6822398D" w14:textId="77777777" w:rsidR="009342D4" w:rsidRPr="009342D4" w:rsidRDefault="009342D4" w:rsidP="009342D4">
      <w:pPr>
        <w:rPr>
          <w:i/>
          <w:iCs/>
        </w:rPr>
      </w:pPr>
      <w:r w:rsidRPr="009342D4">
        <w:rPr>
          <w:b/>
          <w:bCs/>
        </w:rPr>
        <w:t>Revise</w:t>
      </w:r>
      <w:r>
        <w:t xml:space="preserve">: </w:t>
      </w:r>
      <w:r w:rsidRPr="009342D4">
        <w:rPr>
          <w:i/>
          <w:iCs/>
        </w:rPr>
        <w:t>We also learnt that when multiplying a set of numbers, the product is the same no matter how the numbers are grouped. This helps us understand why, when multiplying two numbers, halving one number means we need to double the other number to ensure the total remains the same. Or dividing one number by four and multiplying the other number by four to ensure the product remains the same.</w:t>
      </w:r>
    </w:p>
    <w:p w14:paraId="0406BEAD" w14:textId="77777777" w:rsidR="009342D4" w:rsidRDefault="009342D4" w:rsidP="009342D4">
      <w:r>
        <w:t>Explain to students that they will be matching equations with corresponding array representations and that the learning just revised will help the students complete the task.</w:t>
      </w:r>
    </w:p>
    <w:p w14:paraId="11CDAE45" w14:textId="77777777" w:rsidR="009342D4" w:rsidRDefault="009342D4" w:rsidP="009342D4">
      <w:r>
        <w:t xml:space="preserve">Provide pairs of students with a </w:t>
      </w:r>
      <w:r w:rsidRPr="009342D4">
        <w:rPr>
          <w:b/>
          <w:bCs/>
        </w:rPr>
        <w:t>Set of Card Sort cards</w:t>
      </w:r>
      <w:r>
        <w:t xml:space="preserve"> and ask them to create matching pairs of equations and arrays. </w:t>
      </w:r>
    </w:p>
    <w:p w14:paraId="1AA3421E" w14:textId="77777777" w:rsidR="009342D4" w:rsidRDefault="009342D4" w:rsidP="009342D4">
      <w:r>
        <w:t xml:space="preserve">Allow time for students to complete the activity, then bring students together for a whole class discussion. Show slide 37 from </w:t>
      </w:r>
      <w:r w:rsidRPr="009342D4">
        <w:rPr>
          <w:b/>
          <w:bCs/>
        </w:rPr>
        <w:t>Trays of arrays PowerPoint</w:t>
      </w:r>
      <w:r>
        <w:t>.</w:t>
      </w:r>
    </w:p>
    <w:p w14:paraId="042C4375" w14:textId="77777777" w:rsidR="009342D4" w:rsidRPr="009342D4" w:rsidRDefault="009342D4" w:rsidP="009342D4">
      <w:pPr>
        <w:rPr>
          <w:i/>
          <w:iCs/>
        </w:rPr>
      </w:pPr>
      <w:r w:rsidRPr="009342D4">
        <w:rPr>
          <w:b/>
          <w:bCs/>
        </w:rPr>
        <w:t>Discuss:</w:t>
      </w:r>
      <w:r>
        <w:t xml:space="preserve"> </w:t>
      </w:r>
      <w:r w:rsidRPr="009342D4">
        <w:rPr>
          <w:i/>
          <w:iCs/>
        </w:rPr>
        <w:t xml:space="preserve">In the card sort, 7 x 8 was solved three different ways. Which strategy would you use? Why? The focus here is on which strategies are most efficient. For example, students may reason that (5 x 8) + (2 x 8) is an easier calculation to perform as compared to 7 x 2 x 2 x 2 or (7 x 5) + (7 x 3), as the answer to 5 x 8 is a whole ten, which makes it easy to add on the 2 x 8. </w:t>
      </w:r>
    </w:p>
    <w:p w14:paraId="312488B7" w14:textId="77777777" w:rsidR="00807B01" w:rsidRDefault="009342D4" w:rsidP="009342D4">
      <w:r>
        <w:t xml:space="preserve">Ask students to review each question in their </w:t>
      </w:r>
      <w:r w:rsidRPr="009342D4">
        <w:rPr>
          <w:b/>
          <w:bCs/>
        </w:rPr>
        <w:t>Set of Card Sort cards</w:t>
      </w:r>
      <w:r>
        <w:t xml:space="preserve"> and decide which strategy they think is the most efficient.</w:t>
      </w:r>
    </w:p>
    <w:p w14:paraId="619DAA92" w14:textId="77777777" w:rsidR="009342D4" w:rsidRPr="009342D4" w:rsidRDefault="009342D4" w:rsidP="009342D4"/>
    <w:p w14:paraId="78A597ED" w14:textId="77777777" w:rsidR="00807B01" w:rsidRPr="008829DD" w:rsidRDefault="00807B01" w:rsidP="00807B01">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w:t>
      </w:r>
      <w:r w:rsidRPr="00807B01">
        <w:rPr>
          <w:rFonts w:asciiTheme="majorHAnsi" w:eastAsiaTheme="majorEastAsia" w:hAnsiTheme="majorHAnsi" w:cstheme="majorBidi"/>
          <w:b/>
          <w:sz w:val="28"/>
          <w:szCs w:val="26"/>
        </w:rPr>
        <w:t>Make your own</w:t>
      </w:r>
    </w:p>
    <w:p w14:paraId="03C246BA" w14:textId="77777777" w:rsidR="009342D4" w:rsidRDefault="009342D4" w:rsidP="009342D4">
      <w:r>
        <w:t xml:space="preserve">Ask students to create their own card sort activity using the following instructions. These instructions are on slide 38 of the </w:t>
      </w:r>
      <w:r w:rsidRPr="009342D4">
        <w:rPr>
          <w:b/>
          <w:bCs/>
        </w:rPr>
        <w:t>Trays of arrays PowerPoint</w:t>
      </w:r>
      <w:r>
        <w:t xml:space="preserve">.   </w:t>
      </w:r>
    </w:p>
    <w:p w14:paraId="4F200923" w14:textId="77777777" w:rsidR="009342D4" w:rsidRDefault="009342D4" w:rsidP="009342D4">
      <w:pPr>
        <w:pStyle w:val="ListNumber"/>
      </w:pPr>
      <w:r>
        <w:t xml:space="preserve">Start by selecting a multiplication problem. </w:t>
      </w:r>
    </w:p>
    <w:p w14:paraId="1B0B6D11" w14:textId="77777777" w:rsidR="009342D4" w:rsidRDefault="009342D4" w:rsidP="009342D4">
      <w:pPr>
        <w:pStyle w:val="ListNumber"/>
      </w:pPr>
      <w:r>
        <w:t xml:space="preserve">Think of at least three different ways that the multiplication problem can be solved. </w:t>
      </w:r>
    </w:p>
    <w:p w14:paraId="2063E77D" w14:textId="77777777" w:rsidR="009342D4" w:rsidRDefault="009342D4" w:rsidP="009342D4">
      <w:pPr>
        <w:pStyle w:val="ListNumber"/>
      </w:pPr>
      <w:r>
        <w:t xml:space="preserve">Represent the different solution methods as an array and as an equation. </w:t>
      </w:r>
    </w:p>
    <w:p w14:paraId="33B476BC" w14:textId="77777777" w:rsidR="009342D4" w:rsidRDefault="009342D4" w:rsidP="009342D4">
      <w:pPr>
        <w:pStyle w:val="ListNumber"/>
      </w:pPr>
      <w:r>
        <w:t>Create a card for each array and for each equation.</w:t>
      </w:r>
    </w:p>
    <w:p w14:paraId="2D3BD959" w14:textId="77777777" w:rsidR="008829DD" w:rsidRDefault="009342D4" w:rsidP="009342D4">
      <w:r>
        <w:t>Have students swap their card sort activity with another person/group and ask them to solve it.</w:t>
      </w:r>
    </w:p>
    <w:p w14:paraId="6C0DF702" w14:textId="77777777" w:rsidR="009342D4" w:rsidRPr="008829DD" w:rsidRDefault="009342D4" w:rsidP="008829DD"/>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6F6EA1" w14:paraId="5E817264"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E0A5C3E" w14:textId="77777777" w:rsidR="006F6EA1" w:rsidRDefault="006F6EA1"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4" w:history="1">
              <w:r>
                <w:rPr>
                  <w:rStyle w:val="Hyperlink"/>
                  <w:u w:val="single"/>
                </w:rPr>
                <w:t>https://resolve.edu.au/teaching-sequences/year-4/multiplication-trays-arrays/task-7-card-sort</w:t>
              </w:r>
            </w:hyperlink>
          </w:p>
        </w:tc>
      </w:tr>
    </w:tbl>
    <w:p w14:paraId="4A6D5F15" w14:textId="77777777" w:rsidR="008829DD" w:rsidRPr="008829DD" w:rsidRDefault="008829DD" w:rsidP="008829DD"/>
    <w:sectPr w:rsidR="008829DD" w:rsidRPr="008829DD" w:rsidSect="000540C5">
      <w:headerReference w:type="default" r:id="rId25"/>
      <w:footerReference w:type="even" r:id="rId26"/>
      <w:footerReference w:type="default" r:id="rId27"/>
      <w:footerReference w:type="first" r:id="rId28"/>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4D00F" w14:textId="77777777" w:rsidR="00B166B8" w:rsidRDefault="00B166B8" w:rsidP="00A21BF1">
      <w:pPr>
        <w:spacing w:line="240" w:lineRule="auto"/>
      </w:pPr>
      <w:r>
        <w:separator/>
      </w:r>
    </w:p>
  </w:endnote>
  <w:endnote w:type="continuationSeparator" w:id="0">
    <w:p w14:paraId="2E111BF8" w14:textId="77777777" w:rsidR="00B166B8" w:rsidRDefault="00B166B8" w:rsidP="00A21BF1">
      <w:pPr>
        <w:spacing w:line="240" w:lineRule="auto"/>
      </w:pPr>
      <w:r>
        <w:continuationSeparator/>
      </w:r>
    </w:p>
  </w:endnote>
  <w:endnote w:type="continuationNotice" w:id="1">
    <w:p w14:paraId="01E057BC" w14:textId="77777777" w:rsidR="00C067CA" w:rsidRDefault="00C06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186FD8CA" w14:textId="77777777" w:rsidTr="00824DA9">
      <w:trPr>
        <w:trHeight w:val="601"/>
      </w:trPr>
      <w:tc>
        <w:tcPr>
          <w:tcW w:w="9849" w:type="dxa"/>
          <w:vAlign w:val="bottom"/>
        </w:tcPr>
        <w:p w14:paraId="77A7FC22" w14:textId="77777777" w:rsidR="00824DA9" w:rsidRPr="001A33B7" w:rsidRDefault="00824DA9" w:rsidP="00CA2679">
          <w:pPr>
            <w:pStyle w:val="Footer"/>
          </w:pPr>
          <w:r>
            <w:fldChar w:fldCharType="begin"/>
          </w:r>
          <w:r>
            <w:instrText xml:space="preserve"> DOCPROPERTY  CoverHeading </w:instrText>
          </w:r>
          <w:r>
            <w:fldChar w:fldCharType="separate"/>
          </w:r>
          <w:r w:rsidR="00B166B8">
            <w:rPr>
              <w:b/>
              <w:bCs/>
            </w:rPr>
            <w:t>Error! Unknown document property name.</w:t>
          </w:r>
          <w:r>
            <w:fldChar w:fldCharType="end"/>
          </w:r>
        </w:p>
      </w:tc>
      <w:tc>
        <w:tcPr>
          <w:tcW w:w="355" w:type="dxa"/>
          <w:vAlign w:val="bottom"/>
        </w:tcPr>
        <w:p w14:paraId="02808B62"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5DC7AFB"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2FA98F54" w14:textId="77777777" w:rsidTr="00AF702B">
      <w:trPr>
        <w:trHeight w:val="454"/>
      </w:trPr>
      <w:tc>
        <w:tcPr>
          <w:tcW w:w="2127" w:type="dxa"/>
          <w:vAlign w:val="bottom"/>
        </w:tcPr>
        <w:p w14:paraId="69F3E524" w14:textId="77777777" w:rsidR="000706AA" w:rsidRPr="00541954" w:rsidRDefault="000706AA" w:rsidP="000706AA">
          <w:pPr>
            <w:pStyle w:val="Footer"/>
            <w:jc w:val="left"/>
          </w:pPr>
          <w:r>
            <w:rPr>
              <w:noProof/>
            </w:rPr>
            <w:drawing>
              <wp:inline distT="0" distB="0" distL="0" distR="0" wp14:anchorId="5F2DF395" wp14:editId="00E68FCC">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CAA97B4" w14:textId="77777777" w:rsidR="000706AA" w:rsidRPr="00F87F18" w:rsidRDefault="001B2C36"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478AB75F"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6EC5EDD"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A0D15DD" w14:textId="77777777" w:rsidTr="00AF702B">
      <w:trPr>
        <w:trHeight w:val="454"/>
      </w:trPr>
      <w:tc>
        <w:tcPr>
          <w:tcW w:w="2127" w:type="dxa"/>
          <w:vAlign w:val="bottom"/>
        </w:tcPr>
        <w:p w14:paraId="6A2CECE2" w14:textId="77777777" w:rsidR="000706AA" w:rsidRPr="00541954" w:rsidRDefault="000706AA" w:rsidP="000706AA">
          <w:pPr>
            <w:pStyle w:val="Footer"/>
            <w:jc w:val="left"/>
          </w:pPr>
          <w:r>
            <w:rPr>
              <w:noProof/>
            </w:rPr>
            <w:drawing>
              <wp:inline distT="0" distB="0" distL="0" distR="0" wp14:anchorId="28273178" wp14:editId="02A19075">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8887836" w14:textId="77777777" w:rsidR="000706AA" w:rsidRPr="00F87F18" w:rsidRDefault="001B2C36"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06788EDB"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430CA2DD"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B0E57" w14:textId="77777777" w:rsidR="00B166B8" w:rsidRDefault="00B166B8" w:rsidP="00A21BF1">
      <w:pPr>
        <w:spacing w:line="240" w:lineRule="auto"/>
      </w:pPr>
      <w:bookmarkStart w:id="0" w:name="_Hlk480808360"/>
      <w:bookmarkEnd w:id="0"/>
      <w:r>
        <w:separator/>
      </w:r>
    </w:p>
  </w:footnote>
  <w:footnote w:type="continuationSeparator" w:id="0">
    <w:p w14:paraId="153FED29" w14:textId="77777777" w:rsidR="00B166B8" w:rsidRDefault="00B166B8" w:rsidP="00A21BF1">
      <w:pPr>
        <w:spacing w:line="240" w:lineRule="auto"/>
      </w:pPr>
      <w:r>
        <w:continuationSeparator/>
      </w:r>
    </w:p>
  </w:footnote>
  <w:footnote w:type="continuationNotice" w:id="1">
    <w:p w14:paraId="320BD3A6" w14:textId="77777777" w:rsidR="00C067CA" w:rsidRDefault="00C06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78A91DE2" w14:textId="77777777" w:rsidTr="00936951">
      <w:tc>
        <w:tcPr>
          <w:tcW w:w="9854" w:type="dxa"/>
          <w:tcBorders>
            <w:top w:val="nil"/>
            <w:left w:val="nil"/>
            <w:bottom w:val="nil"/>
            <w:right w:val="nil"/>
          </w:tcBorders>
        </w:tcPr>
        <w:p w14:paraId="11049A88" w14:textId="765E2D47"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1B2C36">
            <w:rPr>
              <w:b/>
              <w:bCs/>
              <w:noProof/>
              <w:sz w:val="22"/>
            </w:rPr>
            <w:t>Task 7 • Card sort</w:t>
          </w:r>
          <w:r w:rsidRPr="00936951">
            <w:rPr>
              <w:b/>
              <w:bCs/>
              <w:sz w:val="22"/>
            </w:rPr>
            <w:fldChar w:fldCharType="end"/>
          </w:r>
        </w:p>
      </w:tc>
    </w:tr>
  </w:tbl>
  <w:p w14:paraId="0AEC5613"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13F14AD0"/>
    <w:multiLevelType w:val="hybridMultilevel"/>
    <w:tmpl w:val="86D0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F4667"/>
    <w:multiLevelType w:val="multilevel"/>
    <w:tmpl w:val="488CB474"/>
    <w:numStyleLink w:val="Bullets"/>
  </w:abstractNum>
  <w:abstractNum w:abstractNumId="10" w15:restartNumberingAfterBreak="0">
    <w:nsid w:val="23CD183A"/>
    <w:multiLevelType w:val="multilevel"/>
    <w:tmpl w:val="2B8E2F66"/>
    <w:numStyleLink w:val="NumberedHeadings"/>
  </w:abstractNum>
  <w:abstractNum w:abstractNumId="11" w15:restartNumberingAfterBreak="0">
    <w:nsid w:val="289B002D"/>
    <w:multiLevelType w:val="multilevel"/>
    <w:tmpl w:val="488CB474"/>
    <w:numStyleLink w:val="Bullets"/>
  </w:abstractNum>
  <w:abstractNum w:abstractNumId="12" w15:restartNumberingAfterBreak="0">
    <w:nsid w:val="2A1C27B0"/>
    <w:multiLevelType w:val="multilevel"/>
    <w:tmpl w:val="488CB474"/>
    <w:numStyleLink w:val="Bullets"/>
  </w:abstractNum>
  <w:abstractNum w:abstractNumId="13"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50DAC"/>
    <w:multiLevelType w:val="multilevel"/>
    <w:tmpl w:val="488CB474"/>
    <w:numStyleLink w:val="Bullets"/>
  </w:abstractNum>
  <w:abstractNum w:abstractNumId="15"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335A44BE"/>
    <w:multiLevelType w:val="multilevel"/>
    <w:tmpl w:val="C2FCD396"/>
    <w:numStyleLink w:val="Numbers"/>
  </w:abstractNum>
  <w:abstractNum w:abstractNumId="17"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FDF7E82"/>
    <w:multiLevelType w:val="multilevel"/>
    <w:tmpl w:val="C2FCD396"/>
    <w:numStyleLink w:val="Numbers"/>
  </w:abstractNum>
  <w:abstractNum w:abstractNumId="19" w15:restartNumberingAfterBreak="0">
    <w:nsid w:val="418F462C"/>
    <w:multiLevelType w:val="multilevel"/>
    <w:tmpl w:val="488CB474"/>
    <w:numStyleLink w:val="Bullets"/>
  </w:abstractNum>
  <w:abstractNum w:abstractNumId="20"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1"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2"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3" w15:restartNumberingAfterBreak="0">
    <w:nsid w:val="51016011"/>
    <w:multiLevelType w:val="multilevel"/>
    <w:tmpl w:val="C2FCD396"/>
    <w:numStyleLink w:val="Numbers"/>
  </w:abstractNum>
  <w:abstractNum w:abstractNumId="24" w15:restartNumberingAfterBreak="0">
    <w:nsid w:val="51A03BD3"/>
    <w:multiLevelType w:val="multilevel"/>
    <w:tmpl w:val="488CB474"/>
    <w:numStyleLink w:val="Bullets"/>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4F15C10"/>
    <w:multiLevelType w:val="multilevel"/>
    <w:tmpl w:val="2B8E2F66"/>
    <w:numStyleLink w:val="NumberedHeadings"/>
  </w:abstractNum>
  <w:abstractNum w:abstractNumId="27"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7B07E2"/>
    <w:multiLevelType w:val="multilevel"/>
    <w:tmpl w:val="C2FCD396"/>
    <w:numStyleLink w:val="Numbers"/>
  </w:abstractNum>
  <w:abstractNum w:abstractNumId="29" w15:restartNumberingAfterBreak="0">
    <w:nsid w:val="5F3243DB"/>
    <w:multiLevelType w:val="hybridMultilevel"/>
    <w:tmpl w:val="C602C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4171363"/>
    <w:multiLevelType w:val="multilevel"/>
    <w:tmpl w:val="26FAA784"/>
    <w:numStyleLink w:val="HeadingList"/>
  </w:abstractNum>
  <w:abstractNum w:abstractNumId="31"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906B1D"/>
    <w:multiLevelType w:val="hybridMultilevel"/>
    <w:tmpl w:val="1D0EF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6E1ACC"/>
    <w:multiLevelType w:val="multilevel"/>
    <w:tmpl w:val="488CB474"/>
    <w:numStyleLink w:val="Bullets"/>
  </w:abstractNum>
  <w:abstractNum w:abstractNumId="36" w15:restartNumberingAfterBreak="0">
    <w:nsid w:val="77484A8F"/>
    <w:multiLevelType w:val="multilevel"/>
    <w:tmpl w:val="C2FCD396"/>
    <w:numStyleLink w:val="Numbers"/>
  </w:abstractNum>
  <w:abstractNum w:abstractNumId="37" w15:restartNumberingAfterBreak="0">
    <w:nsid w:val="77B1234B"/>
    <w:multiLevelType w:val="multilevel"/>
    <w:tmpl w:val="C2FCD396"/>
    <w:numStyleLink w:val="Numbers"/>
  </w:abstractNum>
  <w:abstractNum w:abstractNumId="38" w15:restartNumberingAfterBreak="0">
    <w:nsid w:val="799D6122"/>
    <w:multiLevelType w:val="hybridMultilevel"/>
    <w:tmpl w:val="6024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7"/>
  </w:num>
  <w:num w:numId="7" w16cid:durableId="1421828783">
    <w:abstractNumId w:val="32"/>
    <w:lvlOverride w:ilvl="0">
      <w:lvl w:ilvl="0">
        <w:start w:val="1"/>
        <w:numFmt w:val="decimal"/>
        <w:lvlText w:val="%1."/>
        <w:lvlJc w:val="left"/>
        <w:pPr>
          <w:ind w:left="360" w:hanging="360"/>
        </w:pPr>
        <w:rPr>
          <w:rFonts w:asciiTheme="minorHAnsi" w:hAnsiTheme="minorHAnsi"/>
        </w:rPr>
      </w:lvl>
    </w:lvlOverride>
  </w:num>
  <w:num w:numId="8" w16cid:durableId="924455219">
    <w:abstractNumId w:val="25"/>
  </w:num>
  <w:num w:numId="9" w16cid:durableId="943456978">
    <w:abstractNumId w:val="6"/>
  </w:num>
  <w:num w:numId="10" w16cid:durableId="8145819">
    <w:abstractNumId w:val="17"/>
  </w:num>
  <w:num w:numId="11" w16cid:durableId="39402709">
    <w:abstractNumId w:val="33"/>
  </w:num>
  <w:num w:numId="12" w16cid:durableId="1935043804">
    <w:abstractNumId w:val="15"/>
  </w:num>
  <w:num w:numId="13" w16cid:durableId="1532452615">
    <w:abstractNumId w:val="22"/>
  </w:num>
  <w:num w:numId="14" w16cid:durableId="1898588451">
    <w:abstractNumId w:val="20"/>
  </w:num>
  <w:num w:numId="15" w16cid:durableId="983848062">
    <w:abstractNumId w:val="31"/>
  </w:num>
  <w:num w:numId="16" w16cid:durableId="2032030764">
    <w:abstractNumId w:val="10"/>
  </w:num>
  <w:num w:numId="17" w16cid:durableId="1991323754">
    <w:abstractNumId w:val="19"/>
  </w:num>
  <w:num w:numId="18" w16cid:durableId="900408543">
    <w:abstractNumId w:val="26"/>
  </w:num>
  <w:num w:numId="19" w16cid:durableId="610287939">
    <w:abstractNumId w:val="28"/>
  </w:num>
  <w:num w:numId="20" w16cid:durableId="2108232479">
    <w:abstractNumId w:val="14"/>
  </w:num>
  <w:num w:numId="21" w16cid:durableId="1218129958">
    <w:abstractNumId w:val="12"/>
  </w:num>
  <w:num w:numId="22" w16cid:durableId="1374773924">
    <w:abstractNumId w:val="30"/>
  </w:num>
  <w:num w:numId="23" w16cid:durableId="270629335">
    <w:abstractNumId w:val="36"/>
  </w:num>
  <w:num w:numId="24" w16cid:durableId="591357577">
    <w:abstractNumId w:val="23"/>
  </w:num>
  <w:num w:numId="25" w16cid:durableId="2053379164">
    <w:abstractNumId w:val="18"/>
  </w:num>
  <w:num w:numId="26" w16cid:durableId="2114200954">
    <w:abstractNumId w:val="37"/>
  </w:num>
  <w:num w:numId="27" w16cid:durableId="1937055725">
    <w:abstractNumId w:val="5"/>
  </w:num>
  <w:num w:numId="28" w16cid:durableId="1021934914">
    <w:abstractNumId w:val="11"/>
  </w:num>
  <w:num w:numId="29" w16cid:durableId="1572084707">
    <w:abstractNumId w:val="4"/>
  </w:num>
  <w:num w:numId="30" w16cid:durableId="1712925512">
    <w:abstractNumId w:val="7"/>
  </w:num>
  <w:num w:numId="31" w16cid:durableId="1792507149">
    <w:abstractNumId w:val="13"/>
  </w:num>
  <w:num w:numId="32" w16cid:durableId="2058046560">
    <w:abstractNumId w:val="24"/>
  </w:num>
  <w:num w:numId="33" w16cid:durableId="993409717">
    <w:abstractNumId w:val="35"/>
  </w:num>
  <w:num w:numId="34" w16cid:durableId="630063444">
    <w:abstractNumId w:val="16"/>
  </w:num>
  <w:num w:numId="35" w16cid:durableId="285429865">
    <w:abstractNumId w:val="9"/>
    <w:lvlOverride w:ilvl="0">
      <w:lvl w:ilvl="0">
        <w:start w:val="1"/>
        <w:numFmt w:val="bullet"/>
        <w:pStyle w:val="ListBullet"/>
        <w:lvlText w:val=""/>
        <w:lvlJc w:val="left"/>
        <w:pPr>
          <w:ind w:left="284" w:hanging="284"/>
        </w:pPr>
        <w:rPr>
          <w:rFonts w:ascii="Symbol" w:hAnsi="Symbol" w:hint="default"/>
          <w:b w:val="0"/>
          <w:i w:val="0"/>
          <w:color w:val="000000" w:themeColor="text2"/>
          <w:sz w:val="20"/>
        </w:rPr>
      </w:lvl>
    </w:lvlOverride>
  </w:num>
  <w:num w:numId="36" w16cid:durableId="2058238719">
    <w:abstractNumId w:val="8"/>
  </w:num>
  <w:num w:numId="37" w16cid:durableId="193270617">
    <w:abstractNumId w:val="29"/>
  </w:num>
  <w:num w:numId="38" w16cid:durableId="1022440033">
    <w:abstractNumId w:val="34"/>
  </w:num>
  <w:num w:numId="39" w16cid:durableId="1948417825">
    <w:abstractNumId w:val="38"/>
  </w:num>
  <w:num w:numId="40" w16cid:durableId="146527673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B8"/>
    <w:rsid w:val="000044A0"/>
    <w:rsid w:val="000111D3"/>
    <w:rsid w:val="0001166E"/>
    <w:rsid w:val="00013278"/>
    <w:rsid w:val="00024ABE"/>
    <w:rsid w:val="00024C46"/>
    <w:rsid w:val="00025BC1"/>
    <w:rsid w:val="00030759"/>
    <w:rsid w:val="00032047"/>
    <w:rsid w:val="00034E1C"/>
    <w:rsid w:val="00034E58"/>
    <w:rsid w:val="00036FD8"/>
    <w:rsid w:val="00037050"/>
    <w:rsid w:val="00037557"/>
    <w:rsid w:val="000435A2"/>
    <w:rsid w:val="00045168"/>
    <w:rsid w:val="00053BA4"/>
    <w:rsid w:val="000540C5"/>
    <w:rsid w:val="00054CDA"/>
    <w:rsid w:val="000551ED"/>
    <w:rsid w:val="00055D51"/>
    <w:rsid w:val="00057FCB"/>
    <w:rsid w:val="000616DC"/>
    <w:rsid w:val="0006462E"/>
    <w:rsid w:val="000706AA"/>
    <w:rsid w:val="00070883"/>
    <w:rsid w:val="00075852"/>
    <w:rsid w:val="000771AF"/>
    <w:rsid w:val="00077D71"/>
    <w:rsid w:val="00077DC8"/>
    <w:rsid w:val="00080C1F"/>
    <w:rsid w:val="0008617C"/>
    <w:rsid w:val="00086880"/>
    <w:rsid w:val="00087BD0"/>
    <w:rsid w:val="0009116E"/>
    <w:rsid w:val="0009118F"/>
    <w:rsid w:val="00092CA3"/>
    <w:rsid w:val="000955D1"/>
    <w:rsid w:val="000965E3"/>
    <w:rsid w:val="0009733B"/>
    <w:rsid w:val="000975C1"/>
    <w:rsid w:val="0009780D"/>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1BB7"/>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6D25"/>
    <w:rsid w:val="00157E37"/>
    <w:rsid w:val="00162154"/>
    <w:rsid w:val="00162275"/>
    <w:rsid w:val="00162777"/>
    <w:rsid w:val="00163D07"/>
    <w:rsid w:val="001654FE"/>
    <w:rsid w:val="001708F4"/>
    <w:rsid w:val="001724BC"/>
    <w:rsid w:val="0017337C"/>
    <w:rsid w:val="00174DD0"/>
    <w:rsid w:val="0017526C"/>
    <w:rsid w:val="00175679"/>
    <w:rsid w:val="00176786"/>
    <w:rsid w:val="0017710E"/>
    <w:rsid w:val="00182D1F"/>
    <w:rsid w:val="00190510"/>
    <w:rsid w:val="00193A30"/>
    <w:rsid w:val="00194DE4"/>
    <w:rsid w:val="0019584F"/>
    <w:rsid w:val="00196B82"/>
    <w:rsid w:val="00196C26"/>
    <w:rsid w:val="00197027"/>
    <w:rsid w:val="001A03A7"/>
    <w:rsid w:val="001A11D1"/>
    <w:rsid w:val="001A14D8"/>
    <w:rsid w:val="001A1637"/>
    <w:rsid w:val="001A3362"/>
    <w:rsid w:val="001A33B7"/>
    <w:rsid w:val="001A5A98"/>
    <w:rsid w:val="001A5AEE"/>
    <w:rsid w:val="001B2C36"/>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781"/>
    <w:rsid w:val="00202FB6"/>
    <w:rsid w:val="002033DF"/>
    <w:rsid w:val="00205972"/>
    <w:rsid w:val="002070CE"/>
    <w:rsid w:val="00213039"/>
    <w:rsid w:val="00215A55"/>
    <w:rsid w:val="002243E5"/>
    <w:rsid w:val="00226E54"/>
    <w:rsid w:val="0023065D"/>
    <w:rsid w:val="00230F57"/>
    <w:rsid w:val="002347AA"/>
    <w:rsid w:val="00235040"/>
    <w:rsid w:val="00240131"/>
    <w:rsid w:val="0024035F"/>
    <w:rsid w:val="00242F8F"/>
    <w:rsid w:val="00243C09"/>
    <w:rsid w:val="00244191"/>
    <w:rsid w:val="00244791"/>
    <w:rsid w:val="0024675B"/>
    <w:rsid w:val="00246C10"/>
    <w:rsid w:val="00250E24"/>
    <w:rsid w:val="002538A4"/>
    <w:rsid w:val="002564EB"/>
    <w:rsid w:val="00256BBA"/>
    <w:rsid w:val="002575EC"/>
    <w:rsid w:val="00257752"/>
    <w:rsid w:val="00263835"/>
    <w:rsid w:val="002647B5"/>
    <w:rsid w:val="00276707"/>
    <w:rsid w:val="0028049D"/>
    <w:rsid w:val="002817B0"/>
    <w:rsid w:val="0028554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D3154"/>
    <w:rsid w:val="002D6050"/>
    <w:rsid w:val="002E1D00"/>
    <w:rsid w:val="002E3AF4"/>
    <w:rsid w:val="002E3D60"/>
    <w:rsid w:val="002E620E"/>
    <w:rsid w:val="002F07BE"/>
    <w:rsid w:val="002F1C6A"/>
    <w:rsid w:val="002F493A"/>
    <w:rsid w:val="003000E8"/>
    <w:rsid w:val="00301B57"/>
    <w:rsid w:val="003030C4"/>
    <w:rsid w:val="00305A3A"/>
    <w:rsid w:val="00310187"/>
    <w:rsid w:val="00311A47"/>
    <w:rsid w:val="00312F92"/>
    <w:rsid w:val="003164C5"/>
    <w:rsid w:val="003175F2"/>
    <w:rsid w:val="00322CE9"/>
    <w:rsid w:val="003255F2"/>
    <w:rsid w:val="00325B4F"/>
    <w:rsid w:val="00327798"/>
    <w:rsid w:val="00330BD8"/>
    <w:rsid w:val="0033246B"/>
    <w:rsid w:val="003347AF"/>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5121"/>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706F"/>
    <w:rsid w:val="003F0257"/>
    <w:rsid w:val="003F34C9"/>
    <w:rsid w:val="003F6D88"/>
    <w:rsid w:val="003F6E2B"/>
    <w:rsid w:val="004009F6"/>
    <w:rsid w:val="004047B9"/>
    <w:rsid w:val="00410CB2"/>
    <w:rsid w:val="004115F9"/>
    <w:rsid w:val="00415458"/>
    <w:rsid w:val="004168AA"/>
    <w:rsid w:val="004218FA"/>
    <w:rsid w:val="00422BB5"/>
    <w:rsid w:val="00427C89"/>
    <w:rsid w:val="00427FC2"/>
    <w:rsid w:val="00430E61"/>
    <w:rsid w:val="00433740"/>
    <w:rsid w:val="00437101"/>
    <w:rsid w:val="00442916"/>
    <w:rsid w:val="00444637"/>
    <w:rsid w:val="00446523"/>
    <w:rsid w:val="0044722E"/>
    <w:rsid w:val="004510FC"/>
    <w:rsid w:val="00451821"/>
    <w:rsid w:val="004562EC"/>
    <w:rsid w:val="00456DC4"/>
    <w:rsid w:val="0045736C"/>
    <w:rsid w:val="00457B2F"/>
    <w:rsid w:val="00460BEA"/>
    <w:rsid w:val="00470173"/>
    <w:rsid w:val="00470E01"/>
    <w:rsid w:val="004779F0"/>
    <w:rsid w:val="00477C88"/>
    <w:rsid w:val="00480ECC"/>
    <w:rsid w:val="004815EE"/>
    <w:rsid w:val="00482B7E"/>
    <w:rsid w:val="00482EE6"/>
    <w:rsid w:val="0048713B"/>
    <w:rsid w:val="00491D67"/>
    <w:rsid w:val="00491E31"/>
    <w:rsid w:val="004932CE"/>
    <w:rsid w:val="004955B3"/>
    <w:rsid w:val="0049596E"/>
    <w:rsid w:val="004A2066"/>
    <w:rsid w:val="004A3742"/>
    <w:rsid w:val="004A3C33"/>
    <w:rsid w:val="004A3D02"/>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4712"/>
    <w:rsid w:val="005B5872"/>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3945"/>
    <w:rsid w:val="005F6403"/>
    <w:rsid w:val="00600829"/>
    <w:rsid w:val="006033BF"/>
    <w:rsid w:val="00604DCB"/>
    <w:rsid w:val="00605356"/>
    <w:rsid w:val="00605DFC"/>
    <w:rsid w:val="006061C4"/>
    <w:rsid w:val="00610DD3"/>
    <w:rsid w:val="00615B29"/>
    <w:rsid w:val="006168C5"/>
    <w:rsid w:val="00616D68"/>
    <w:rsid w:val="00616DA2"/>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6EA1"/>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57532"/>
    <w:rsid w:val="007611FF"/>
    <w:rsid w:val="00766C18"/>
    <w:rsid w:val="00767FE5"/>
    <w:rsid w:val="00770CC3"/>
    <w:rsid w:val="00772376"/>
    <w:rsid w:val="00773F15"/>
    <w:rsid w:val="0077412A"/>
    <w:rsid w:val="00774A1C"/>
    <w:rsid w:val="007766AE"/>
    <w:rsid w:val="00782059"/>
    <w:rsid w:val="0078373D"/>
    <w:rsid w:val="00785FC8"/>
    <w:rsid w:val="00786BA5"/>
    <w:rsid w:val="007877F9"/>
    <w:rsid w:val="0078783E"/>
    <w:rsid w:val="0079230B"/>
    <w:rsid w:val="007957A5"/>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096B"/>
    <w:rsid w:val="00801C60"/>
    <w:rsid w:val="00801EAD"/>
    <w:rsid w:val="008034ED"/>
    <w:rsid w:val="0080525F"/>
    <w:rsid w:val="00807B01"/>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29DD"/>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73D4"/>
    <w:rsid w:val="008D75D5"/>
    <w:rsid w:val="008D774C"/>
    <w:rsid w:val="008D7CC0"/>
    <w:rsid w:val="008E2EAD"/>
    <w:rsid w:val="008E3015"/>
    <w:rsid w:val="008E65A3"/>
    <w:rsid w:val="008F0AF5"/>
    <w:rsid w:val="008F32CF"/>
    <w:rsid w:val="00904BB0"/>
    <w:rsid w:val="00905356"/>
    <w:rsid w:val="009058DC"/>
    <w:rsid w:val="00915202"/>
    <w:rsid w:val="00920216"/>
    <w:rsid w:val="00932968"/>
    <w:rsid w:val="0093395B"/>
    <w:rsid w:val="009342D4"/>
    <w:rsid w:val="00935AF9"/>
    <w:rsid w:val="00936951"/>
    <w:rsid w:val="009401DF"/>
    <w:rsid w:val="00943D7F"/>
    <w:rsid w:val="0094484A"/>
    <w:rsid w:val="00945C25"/>
    <w:rsid w:val="00946D83"/>
    <w:rsid w:val="00946F4C"/>
    <w:rsid w:val="00947E05"/>
    <w:rsid w:val="00950BCC"/>
    <w:rsid w:val="009515AC"/>
    <w:rsid w:val="0095181A"/>
    <w:rsid w:val="00952E77"/>
    <w:rsid w:val="009535D3"/>
    <w:rsid w:val="009565EF"/>
    <w:rsid w:val="00957A8E"/>
    <w:rsid w:val="009604E7"/>
    <w:rsid w:val="00960919"/>
    <w:rsid w:val="00965166"/>
    <w:rsid w:val="00965BAF"/>
    <w:rsid w:val="00966155"/>
    <w:rsid w:val="009663C1"/>
    <w:rsid w:val="00970F86"/>
    <w:rsid w:val="00974FCD"/>
    <w:rsid w:val="00975284"/>
    <w:rsid w:val="00976683"/>
    <w:rsid w:val="00982F40"/>
    <w:rsid w:val="00992DE4"/>
    <w:rsid w:val="00993DCF"/>
    <w:rsid w:val="00996FB9"/>
    <w:rsid w:val="009A2BBA"/>
    <w:rsid w:val="009A37C6"/>
    <w:rsid w:val="009A3A65"/>
    <w:rsid w:val="009A3B8F"/>
    <w:rsid w:val="009A7ABD"/>
    <w:rsid w:val="009B23E1"/>
    <w:rsid w:val="009B4576"/>
    <w:rsid w:val="009B5BAF"/>
    <w:rsid w:val="009B6375"/>
    <w:rsid w:val="009C1E9F"/>
    <w:rsid w:val="009C5C96"/>
    <w:rsid w:val="009D1897"/>
    <w:rsid w:val="009D1D06"/>
    <w:rsid w:val="009D1FA2"/>
    <w:rsid w:val="009D32A7"/>
    <w:rsid w:val="009D74E9"/>
    <w:rsid w:val="009D7C79"/>
    <w:rsid w:val="009E3255"/>
    <w:rsid w:val="009F2BF7"/>
    <w:rsid w:val="009F63D0"/>
    <w:rsid w:val="009F6522"/>
    <w:rsid w:val="009F742D"/>
    <w:rsid w:val="00A00A95"/>
    <w:rsid w:val="00A02395"/>
    <w:rsid w:val="00A02D38"/>
    <w:rsid w:val="00A02E9C"/>
    <w:rsid w:val="00A03F81"/>
    <w:rsid w:val="00A141A7"/>
    <w:rsid w:val="00A14857"/>
    <w:rsid w:val="00A15924"/>
    <w:rsid w:val="00A21BF1"/>
    <w:rsid w:val="00A237EC"/>
    <w:rsid w:val="00A27975"/>
    <w:rsid w:val="00A3044F"/>
    <w:rsid w:val="00A33724"/>
    <w:rsid w:val="00A346C4"/>
    <w:rsid w:val="00A41112"/>
    <w:rsid w:val="00A41E80"/>
    <w:rsid w:val="00A437D5"/>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6BBE"/>
    <w:rsid w:val="00A870F6"/>
    <w:rsid w:val="00A91E70"/>
    <w:rsid w:val="00A96697"/>
    <w:rsid w:val="00AA483E"/>
    <w:rsid w:val="00AA5009"/>
    <w:rsid w:val="00AA667D"/>
    <w:rsid w:val="00AA6AA1"/>
    <w:rsid w:val="00AA6FB0"/>
    <w:rsid w:val="00AB0E6F"/>
    <w:rsid w:val="00AB33DE"/>
    <w:rsid w:val="00AB3D83"/>
    <w:rsid w:val="00AB5643"/>
    <w:rsid w:val="00AC0259"/>
    <w:rsid w:val="00AC0805"/>
    <w:rsid w:val="00AC56BF"/>
    <w:rsid w:val="00AC7541"/>
    <w:rsid w:val="00AC7D42"/>
    <w:rsid w:val="00AD0EB8"/>
    <w:rsid w:val="00AD440C"/>
    <w:rsid w:val="00AD5436"/>
    <w:rsid w:val="00AD55F9"/>
    <w:rsid w:val="00AD6888"/>
    <w:rsid w:val="00AD6AFC"/>
    <w:rsid w:val="00AE249F"/>
    <w:rsid w:val="00AE2F7E"/>
    <w:rsid w:val="00AE37E8"/>
    <w:rsid w:val="00AE3F56"/>
    <w:rsid w:val="00AE4187"/>
    <w:rsid w:val="00AE6B99"/>
    <w:rsid w:val="00AE7D6D"/>
    <w:rsid w:val="00AF2DCC"/>
    <w:rsid w:val="00AF3382"/>
    <w:rsid w:val="00AF3A5F"/>
    <w:rsid w:val="00B03630"/>
    <w:rsid w:val="00B04ED3"/>
    <w:rsid w:val="00B0597A"/>
    <w:rsid w:val="00B06489"/>
    <w:rsid w:val="00B0703F"/>
    <w:rsid w:val="00B07BC7"/>
    <w:rsid w:val="00B102E6"/>
    <w:rsid w:val="00B10646"/>
    <w:rsid w:val="00B11131"/>
    <w:rsid w:val="00B12959"/>
    <w:rsid w:val="00B13DD6"/>
    <w:rsid w:val="00B166B8"/>
    <w:rsid w:val="00B224D4"/>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74A"/>
    <w:rsid w:val="00B82C30"/>
    <w:rsid w:val="00B842BF"/>
    <w:rsid w:val="00B84414"/>
    <w:rsid w:val="00B8505E"/>
    <w:rsid w:val="00B92BA8"/>
    <w:rsid w:val="00B92D96"/>
    <w:rsid w:val="00B9616A"/>
    <w:rsid w:val="00BA36ED"/>
    <w:rsid w:val="00BA3815"/>
    <w:rsid w:val="00BB1179"/>
    <w:rsid w:val="00BB18CA"/>
    <w:rsid w:val="00BB55DE"/>
    <w:rsid w:val="00BB70AA"/>
    <w:rsid w:val="00BC248D"/>
    <w:rsid w:val="00BC6039"/>
    <w:rsid w:val="00BC61DC"/>
    <w:rsid w:val="00BD1608"/>
    <w:rsid w:val="00BD1B46"/>
    <w:rsid w:val="00BD5355"/>
    <w:rsid w:val="00BD7CA2"/>
    <w:rsid w:val="00BE4B2A"/>
    <w:rsid w:val="00BE57E8"/>
    <w:rsid w:val="00BF05EC"/>
    <w:rsid w:val="00BF3248"/>
    <w:rsid w:val="00BF3307"/>
    <w:rsid w:val="00BF3A53"/>
    <w:rsid w:val="00BF3C65"/>
    <w:rsid w:val="00BF3DFD"/>
    <w:rsid w:val="00BF674C"/>
    <w:rsid w:val="00BF79B0"/>
    <w:rsid w:val="00C00A86"/>
    <w:rsid w:val="00C02892"/>
    <w:rsid w:val="00C067CA"/>
    <w:rsid w:val="00C104A3"/>
    <w:rsid w:val="00C115DD"/>
    <w:rsid w:val="00C11DDE"/>
    <w:rsid w:val="00C11E46"/>
    <w:rsid w:val="00C1445A"/>
    <w:rsid w:val="00C22321"/>
    <w:rsid w:val="00C23420"/>
    <w:rsid w:val="00C24243"/>
    <w:rsid w:val="00C24B57"/>
    <w:rsid w:val="00C265C4"/>
    <w:rsid w:val="00C34B37"/>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DAB"/>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2CE"/>
    <w:rsid w:val="00CE37CF"/>
    <w:rsid w:val="00CE4DC7"/>
    <w:rsid w:val="00CE5B1D"/>
    <w:rsid w:val="00CE6B1D"/>
    <w:rsid w:val="00CF0299"/>
    <w:rsid w:val="00CF162A"/>
    <w:rsid w:val="00CF1A46"/>
    <w:rsid w:val="00CF2CC7"/>
    <w:rsid w:val="00CF2FD0"/>
    <w:rsid w:val="00CF50A9"/>
    <w:rsid w:val="00D0045C"/>
    <w:rsid w:val="00D009F6"/>
    <w:rsid w:val="00D03D5D"/>
    <w:rsid w:val="00D07C18"/>
    <w:rsid w:val="00D07CAA"/>
    <w:rsid w:val="00D167CB"/>
    <w:rsid w:val="00D1681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2194"/>
    <w:rsid w:val="00DE244E"/>
    <w:rsid w:val="00DE3055"/>
    <w:rsid w:val="00DE30C4"/>
    <w:rsid w:val="00DE3A17"/>
    <w:rsid w:val="00DE4D93"/>
    <w:rsid w:val="00DE54F9"/>
    <w:rsid w:val="00DE5CAF"/>
    <w:rsid w:val="00DE6692"/>
    <w:rsid w:val="00DF028C"/>
    <w:rsid w:val="00DF1C46"/>
    <w:rsid w:val="00DF60DA"/>
    <w:rsid w:val="00E03BAC"/>
    <w:rsid w:val="00E04784"/>
    <w:rsid w:val="00E04F5B"/>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504C2"/>
    <w:rsid w:val="00F5152D"/>
    <w:rsid w:val="00F5365A"/>
    <w:rsid w:val="00F53F3D"/>
    <w:rsid w:val="00F55919"/>
    <w:rsid w:val="00F55F8D"/>
    <w:rsid w:val="00F6027A"/>
    <w:rsid w:val="00F60580"/>
    <w:rsid w:val="00F62F85"/>
    <w:rsid w:val="00F65852"/>
    <w:rsid w:val="00F713BB"/>
    <w:rsid w:val="00F718F6"/>
    <w:rsid w:val="00F748A3"/>
    <w:rsid w:val="00F75A51"/>
    <w:rsid w:val="00F76243"/>
    <w:rsid w:val="00F80044"/>
    <w:rsid w:val="00F8154D"/>
    <w:rsid w:val="00F82568"/>
    <w:rsid w:val="00F84AE8"/>
    <w:rsid w:val="00F866CA"/>
    <w:rsid w:val="00F86A66"/>
    <w:rsid w:val="00F91DD8"/>
    <w:rsid w:val="00F956F1"/>
    <w:rsid w:val="00FA5A28"/>
    <w:rsid w:val="00FA603E"/>
    <w:rsid w:val="00FA7467"/>
    <w:rsid w:val="00FB126B"/>
    <w:rsid w:val="00FB2DB2"/>
    <w:rsid w:val="00FB5C3E"/>
    <w:rsid w:val="00FB74F3"/>
    <w:rsid w:val="00FB75B9"/>
    <w:rsid w:val="00FC1ADA"/>
    <w:rsid w:val="00FC78D2"/>
    <w:rsid w:val="00FD089D"/>
    <w:rsid w:val="00FD2885"/>
    <w:rsid w:val="00FD445E"/>
    <w:rsid w:val="00FD4FAD"/>
    <w:rsid w:val="00FD781B"/>
    <w:rsid w:val="00FE27C3"/>
    <w:rsid w:val="00FF0D8F"/>
    <w:rsid w:val="00FF3149"/>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A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40"/>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BF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lve.edu.au/teaching-sequences/year-4/multiplication-trays-arrays/task-3-how-can-i-work-it-out?utm_source=docx&amp;utm_medium=task_3&amp;utm_campaign=trays_arrays" TargetMode="External"/><Relationship Id="rId18" Type="http://schemas.openxmlformats.org/officeDocument/2006/relationships/hyperlink" Target="https://resolve.edu.au/teaching-sequences/year-4/multiplication-trays-arrays/task-5-packing-cakes?utm_source=docx&amp;utm_medium=task_5&amp;utm_campaign=trays_array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solve.edu.au/teaching-sequences/year-4/multiplication-trays-arrays/task-6-transforming-arrays?utm_source=docx&amp;utm_medium=task_6&amp;utm_campaign=trays_arrays"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resolve.edu.au/teaching-sequences/year-4/multiplication-trays-arrays/task-2-how-many-bread-rolls?utm_source=docx&amp;utm_medium=task_2&amp;utm_campaign=trays_arrays" TargetMode="External"/><Relationship Id="rId17" Type="http://schemas.openxmlformats.org/officeDocument/2006/relationships/hyperlink" Target="https://resolve.edu.au/teaching-sequences/year-4/multiplication-trays-arrays/task-4-packing-rolls?utm_source=docx&amp;utm_medium=task_4&amp;utm_campaign=trays_arrays"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resolve.edu.au/teaching-sequences/year-4/multiplication-trays-arrays/task-5-packing-cakes?utm_source=docx&amp;utm_medium=task_5&amp;utm_campaign=trays_array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lve.edu.au/teaching-sequences/year-4/multiplication-trays-arrays/task-2-how-many-bread-rolls?utm_source=docx&amp;utm_medium=task_2&amp;utm_campaign=trays_arrays" TargetMode="External"/><Relationship Id="rId24" Type="http://schemas.openxmlformats.org/officeDocument/2006/relationships/hyperlink" Target="https://resolve.edu.au/teaching-sequences/year-4/multiplication-trays-arrays/task-7-card-sort?utm_source=docx&amp;utm_medium=task_7&amp;utm_campaign=trays_array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resolve.edu.au/teaching-sequences/year-4/multiplication-trays-arrays/task-4-packing-rolls?utm_source=docx&amp;utm_medium=task_4&amp;utm_campaign=trays_arrays" TargetMode="External"/><Relationship Id="rId23" Type="http://schemas.openxmlformats.org/officeDocument/2006/relationships/hyperlink" Target="https://resolve.edu.au/teaching-sequences/year-4/multiplication-trays-arrays/task-7-card-sort?utm_source=docx&amp;utm_medium=task_7&amp;utm_campaign=trays_arrays" TargetMode="External"/><Relationship Id="rId28" Type="http://schemas.openxmlformats.org/officeDocument/2006/relationships/footer" Target="footer3.xml"/><Relationship Id="rId10" Type="http://schemas.openxmlformats.org/officeDocument/2006/relationships/hyperlink" Target="https://resolve.edu.au/teaching-sequences/year-4/multiplication-trays-arrays/task-1-how-many-cupcakes?utm_source=docx&amp;utm_medium=task_1&amp;utm_campaign=trays_arrays" TargetMode="External"/><Relationship Id="rId19" Type="http://schemas.openxmlformats.org/officeDocument/2006/relationships/image" Target="media/image3.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resolve.edu.au/teaching-sequences/year-4/multiplication-trays-arrays/task-1-how-many-cupcakes?utm_source=docx&amp;utm_medium=task_1&amp;utm_campaign=trays_arrays" TargetMode="External"/><Relationship Id="rId14" Type="http://schemas.openxmlformats.org/officeDocument/2006/relationships/hyperlink" Target="https://resolve.edu.au/teaching-sequences/year-4/multiplication-trays-arrays/task-3-how-can-i-work-it-out?utm_source=docx&amp;utm_medium=task_3&amp;utm_campaign=trays_arrays" TargetMode="External"/><Relationship Id="rId22" Type="http://schemas.openxmlformats.org/officeDocument/2006/relationships/hyperlink" Target="https://resolve.edu.au/teaching-sequences/year-4/multiplication-trays-arrays/task-6-transforming-arrays?utm_source=docx&amp;utm_medium=task_6&amp;utm_campaign=trays_arrays"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AASID-2102554853-2389359</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KeyTheme xmlns="72742c65-25f8-4182-b9d2-6eb58ec07966" xsi:nil="true"/>
    <_dlc_DocIdUrl xmlns="249bb05d-9f36-4797-baf9-70f03887c0e2">
      <Url>https://ausacademyofscience.sharepoint.com/_layouts/15/DocIdRedir.aspx?ID=AASID-2102554853-2389359</Url>
      <Description>AASID-2102554853-2389359</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B068EE75-6DFF-4875-8359-F41D67E8EDA7}"/>
</file>

<file path=customXml/itemProps3.xml><?xml version="1.0" encoding="utf-8"?>
<ds:datastoreItem xmlns:ds="http://schemas.openxmlformats.org/officeDocument/2006/customXml" ds:itemID="{D23E128C-4470-4704-BE1B-AE8703B703D1}"/>
</file>

<file path=customXml/itemProps4.xml><?xml version="1.0" encoding="utf-8"?>
<ds:datastoreItem xmlns:ds="http://schemas.openxmlformats.org/officeDocument/2006/customXml" ds:itemID="{751E94A6-3318-4409-B35A-97978CC94D8F}"/>
</file>

<file path=customXml/itemProps5.xml><?xml version="1.0" encoding="utf-8"?>
<ds:datastoreItem xmlns:ds="http://schemas.openxmlformats.org/officeDocument/2006/customXml" ds:itemID="{21CC2B42-6A7A-4C61-871D-EB8C9CDC5C74}"/>
</file>

<file path=docProps/app.xml><?xml version="1.0" encoding="utf-8"?>
<Properties xmlns="http://schemas.openxmlformats.org/officeDocument/2006/extended-properties" xmlns:vt="http://schemas.openxmlformats.org/officeDocument/2006/docPropsVTypes">
  <Template>Normal.dotm</Template>
  <TotalTime>0</TotalTime>
  <Pages>19</Pages>
  <Words>5565</Words>
  <Characters>31725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2024-08-07T01:07:00Z</dcterms:created>
  <dcterms:modified xsi:type="dcterms:W3CDTF">2024-08-07T01:07:00Z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187ccb0c-2c87-4a5a-ae26-1b045610d41f</vt:lpwstr>
  </property>
</Properties>
</file>